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2F" w:rsidRDefault="00F82E2F" w:rsidP="00F82E2F">
      <w:pPr>
        <w:pStyle w:val="Heading4"/>
        <w:tabs>
          <w:tab w:val="left" w:pos="6162"/>
        </w:tabs>
        <w:jc w:val="center"/>
        <w:rPr>
          <w:rFonts w:ascii="Courier New" w:hAnsi="Courier New" w:cs="Courier New"/>
          <w:sz w:val="36"/>
          <w:szCs w:val="36"/>
          <w:u w:val="none"/>
        </w:rPr>
      </w:pPr>
      <w:proofErr w:type="spellStart"/>
      <w:r>
        <w:rPr>
          <w:rFonts w:ascii="Courier New" w:hAnsi="Courier New" w:cs="Courier New"/>
          <w:sz w:val="36"/>
          <w:szCs w:val="36"/>
          <w:u w:val="none"/>
        </w:rPr>
        <w:t>SOI</w:t>
      </w:r>
      <w:proofErr w:type="spellEnd"/>
      <w:r>
        <w:rPr>
          <w:rFonts w:ascii="Courier New" w:hAnsi="Courier New" w:cs="Courier New"/>
          <w:sz w:val="36"/>
          <w:szCs w:val="36"/>
          <w:u w:val="none"/>
        </w:rPr>
        <w:t>-W Advanced Infantry Training Battalion</w:t>
      </w:r>
    </w:p>
    <w:p w:rsidR="00F82E2F" w:rsidRPr="00F82E2F" w:rsidRDefault="00F82E2F" w:rsidP="00F82E2F">
      <w:pPr>
        <w:pStyle w:val="Heading4"/>
        <w:tabs>
          <w:tab w:val="left" w:pos="6162"/>
        </w:tabs>
        <w:jc w:val="center"/>
        <w:rPr>
          <w:rFonts w:ascii="Courier New" w:hAnsi="Courier New" w:cs="Courier New"/>
          <w:sz w:val="36"/>
          <w:szCs w:val="36"/>
          <w:u w:val="none"/>
        </w:rPr>
      </w:pPr>
      <w:r>
        <w:rPr>
          <w:rFonts w:ascii="Courier New" w:hAnsi="Courier New" w:cs="Courier New"/>
          <w:sz w:val="36"/>
          <w:szCs w:val="36"/>
          <w:u w:val="none"/>
        </w:rPr>
        <w:t xml:space="preserve">Detachment Hawaii </w:t>
      </w:r>
    </w:p>
    <w:p w:rsidR="00F82E2F" w:rsidRDefault="00F82E2F" w:rsidP="00F82E2F">
      <w:pPr>
        <w:pStyle w:val="Heading4"/>
        <w:tabs>
          <w:tab w:val="left" w:pos="6162"/>
        </w:tabs>
        <w:ind w:left="0" w:firstLine="0"/>
        <w:rPr>
          <w:rFonts w:ascii="Courier New" w:hAnsi="Courier New" w:cs="Courier New"/>
          <w:sz w:val="32"/>
          <w:szCs w:val="32"/>
          <w:u w:val="none"/>
        </w:rPr>
      </w:pPr>
    </w:p>
    <w:p w:rsidR="00C35586" w:rsidRPr="00C35586" w:rsidRDefault="00C35586" w:rsidP="00C35586">
      <w:pPr>
        <w:keepNext/>
        <w:outlineLvl w:val="3"/>
        <w:rPr>
          <w:rFonts w:ascii="Courier New" w:hAnsi="Courier New" w:cs="Courier New"/>
          <w:b/>
          <w:sz w:val="32"/>
          <w:szCs w:val="32"/>
        </w:rPr>
      </w:pPr>
      <w:r w:rsidRPr="00C35586">
        <w:rPr>
          <w:rFonts w:ascii="Courier New" w:hAnsi="Courier New" w:cs="Courier New"/>
          <w:b/>
          <w:sz w:val="32"/>
          <w:szCs w:val="32"/>
        </w:rPr>
        <w:t>MARTIAL ARTS COURSE (</w:t>
      </w:r>
      <w:proofErr w:type="spellStart"/>
      <w:r w:rsidRPr="00C35586">
        <w:rPr>
          <w:rFonts w:ascii="Courier New" w:hAnsi="Courier New" w:cs="Courier New"/>
          <w:b/>
          <w:sz w:val="32"/>
          <w:szCs w:val="32"/>
        </w:rPr>
        <w:t>MAIC</w:t>
      </w:r>
      <w:proofErr w:type="spellEnd"/>
      <w:r w:rsidRPr="00C35586">
        <w:rPr>
          <w:rFonts w:ascii="Courier New" w:hAnsi="Courier New" w:cs="Courier New"/>
          <w:b/>
          <w:sz w:val="32"/>
          <w:szCs w:val="32"/>
        </w:rPr>
        <w:t>)</w:t>
      </w:r>
    </w:p>
    <w:p w:rsidR="00C35586" w:rsidRPr="00C35586" w:rsidRDefault="00C35586" w:rsidP="00C35586">
      <w:pPr>
        <w:rPr>
          <w:rFonts w:ascii="Courier New" w:hAnsi="Courier New" w:cs="Courier New"/>
          <w:sz w:val="32"/>
          <w:szCs w:val="32"/>
        </w:rPr>
      </w:pPr>
      <w:r w:rsidRPr="00C35586">
        <w:rPr>
          <w:rFonts w:ascii="Courier New" w:hAnsi="Courier New" w:cs="Courier New"/>
          <w:b/>
          <w:bCs/>
          <w:sz w:val="32"/>
          <w:szCs w:val="32"/>
        </w:rPr>
        <w:t>CID = M21MME1</w:t>
      </w:r>
    </w:p>
    <w:tbl>
      <w:tblPr>
        <w:tblW w:w="10969" w:type="dxa"/>
        <w:tblInd w:w="-6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80"/>
        <w:gridCol w:w="2160"/>
        <w:gridCol w:w="2160"/>
        <w:gridCol w:w="2160"/>
        <w:gridCol w:w="1080"/>
        <w:gridCol w:w="1249"/>
        <w:gridCol w:w="1080"/>
      </w:tblGrid>
      <w:tr w:rsidR="00891302" w:rsidRPr="00891302" w:rsidTr="004C389C">
        <w:tc>
          <w:tcPr>
            <w:tcW w:w="108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 xml:space="preserve">CLASS </w:t>
            </w:r>
          </w:p>
        </w:tc>
        <w:tc>
          <w:tcPr>
            <w:tcW w:w="216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 xml:space="preserve">REPORT DATE </w:t>
            </w:r>
          </w:p>
        </w:tc>
        <w:tc>
          <w:tcPr>
            <w:tcW w:w="216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CONVENE DATE</w:t>
            </w:r>
          </w:p>
        </w:tc>
        <w:tc>
          <w:tcPr>
            <w:tcW w:w="216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GRADUATION</w:t>
            </w:r>
          </w:p>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DATE</w:t>
            </w:r>
          </w:p>
        </w:tc>
        <w:tc>
          <w:tcPr>
            <w:tcW w:w="108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MAX CLASS</w:t>
            </w:r>
          </w:p>
        </w:tc>
        <w:tc>
          <w:tcPr>
            <w:tcW w:w="1249"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OPT CLASS</w:t>
            </w:r>
          </w:p>
        </w:tc>
        <w:tc>
          <w:tcPr>
            <w:tcW w:w="1080" w:type="dxa"/>
          </w:tcPr>
          <w:p w:rsidR="00891302" w:rsidRPr="00891302" w:rsidRDefault="00891302" w:rsidP="00891302">
            <w:pPr>
              <w:jc w:val="center"/>
              <w:rPr>
                <w:rFonts w:ascii="Courier New" w:hAnsi="Courier New" w:cs="Courier New"/>
                <w:b/>
                <w:sz w:val="28"/>
                <w:szCs w:val="28"/>
              </w:rPr>
            </w:pPr>
            <w:r w:rsidRPr="00891302">
              <w:rPr>
                <w:rFonts w:ascii="Courier New" w:hAnsi="Courier New" w:cs="Courier New"/>
                <w:b/>
                <w:sz w:val="28"/>
                <w:szCs w:val="28"/>
              </w:rPr>
              <w:t>MIN CLASS</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1-1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27-OCT-14</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27-OCT-</w:t>
            </w:r>
            <w:r w:rsidRPr="00FE393A">
              <w:rPr>
                <w:rFonts w:ascii="Courier New" w:eastAsia="Arial Unicode MS" w:hAnsi="Courier New" w:cs="Courier New"/>
                <w:bCs/>
                <w:iCs/>
                <w:sz w:val="28"/>
                <w:szCs w:val="28"/>
              </w:rPr>
              <w:t>1</w:t>
            </w:r>
            <w:r>
              <w:rPr>
                <w:rFonts w:ascii="Courier New" w:eastAsia="Arial Unicode MS" w:hAnsi="Courier New" w:cs="Courier New"/>
                <w:bCs/>
                <w:iCs/>
                <w:sz w:val="28"/>
                <w:szCs w:val="28"/>
              </w:rPr>
              <w:t>4</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18-NOV-</w:t>
            </w:r>
            <w:r w:rsidRPr="00FE393A">
              <w:rPr>
                <w:rFonts w:ascii="Courier New" w:eastAsia="Arial Unicode MS" w:hAnsi="Courier New" w:cs="Courier New"/>
                <w:bCs/>
                <w:iCs/>
                <w:sz w:val="28"/>
                <w:szCs w:val="28"/>
              </w:rPr>
              <w:t>1</w:t>
            </w:r>
            <w:r>
              <w:rPr>
                <w:rFonts w:ascii="Courier New" w:eastAsia="Arial Unicode MS" w:hAnsi="Courier New" w:cs="Courier New"/>
                <w:bCs/>
                <w:iCs/>
                <w:sz w:val="28"/>
                <w:szCs w:val="28"/>
              </w:rPr>
              <w:t>4</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2-1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26-JAN-15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26-JAN-15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13-FEB-15</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3-1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16-MAR-15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16-MAR-15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3-APR-15</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4-1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1-MAY-15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1-M</w:t>
            </w:r>
            <w:bookmarkStart w:id="0" w:name="_GoBack"/>
            <w:bookmarkEnd w:id="0"/>
            <w:r>
              <w:rPr>
                <w:rFonts w:ascii="Courier New" w:eastAsia="Arial Unicode MS" w:hAnsi="Courier New" w:cs="Courier New"/>
                <w:bCs/>
                <w:iCs/>
                <w:sz w:val="28"/>
                <w:szCs w:val="28"/>
              </w:rPr>
              <w:t>AY-15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21-MAY-15</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5-1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13-JUL-15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13-JUL-15</w:t>
            </w:r>
          </w:p>
        </w:tc>
        <w:tc>
          <w:tcPr>
            <w:tcW w:w="2160" w:type="dxa"/>
            <w:shd w:val="clear" w:color="auto" w:fill="auto"/>
          </w:tcPr>
          <w:p w:rsidR="009F0320" w:rsidRPr="00FE393A" w:rsidRDefault="009F0320" w:rsidP="00C42123">
            <w:pPr>
              <w:rPr>
                <w:rFonts w:ascii="Courier New" w:eastAsia="Arial Unicode MS" w:hAnsi="Courier New" w:cs="Courier New"/>
                <w:bCs/>
                <w:iCs/>
                <w:sz w:val="28"/>
                <w:szCs w:val="28"/>
              </w:rPr>
            </w:pPr>
            <w:r>
              <w:rPr>
                <w:rFonts w:ascii="Courier New" w:eastAsia="Arial Unicode MS" w:hAnsi="Courier New" w:cs="Courier New"/>
                <w:bCs/>
                <w:iCs/>
                <w:sz w:val="28"/>
                <w:szCs w:val="28"/>
              </w:rPr>
              <w:t xml:space="preserve"> 31-JUL-15</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r w:rsidR="009F0320" w:rsidRPr="00891302" w:rsidTr="004C389C">
        <w:tc>
          <w:tcPr>
            <w:tcW w:w="1080" w:type="dxa"/>
            <w:shd w:val="clear" w:color="auto" w:fill="auto"/>
          </w:tcPr>
          <w:p w:rsidR="009F0320" w:rsidRPr="00FE393A" w:rsidRDefault="009F0320" w:rsidP="00C42123">
            <w:pPr>
              <w:autoSpaceDE w:val="0"/>
              <w:autoSpaceDN w:val="0"/>
              <w:adjustRightInd w:val="0"/>
              <w:jc w:val="center"/>
              <w:rPr>
                <w:rFonts w:ascii="Courier New" w:hAnsi="Courier New" w:cs="Courier New"/>
                <w:bCs/>
                <w:iCs/>
                <w:sz w:val="28"/>
                <w:szCs w:val="28"/>
              </w:rPr>
            </w:pPr>
            <w:r w:rsidRPr="00FE393A">
              <w:rPr>
                <w:rFonts w:ascii="Courier New" w:hAnsi="Courier New" w:cs="Courier New"/>
                <w:bCs/>
                <w:iCs/>
                <w:sz w:val="28"/>
                <w:szCs w:val="28"/>
              </w:rPr>
              <w:t>6-1</w:t>
            </w:r>
            <w:r>
              <w:rPr>
                <w:rFonts w:ascii="Courier New" w:hAnsi="Courier New" w:cs="Courier New"/>
                <w:bCs/>
                <w:iCs/>
                <w:sz w:val="28"/>
                <w:szCs w:val="28"/>
              </w:rPr>
              <w:t>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7-SEP-15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7-SEP-15</w:t>
            </w:r>
          </w:p>
        </w:tc>
        <w:tc>
          <w:tcPr>
            <w:tcW w:w="2160" w:type="dxa"/>
            <w:shd w:val="clear" w:color="auto" w:fill="auto"/>
          </w:tcPr>
          <w:p w:rsidR="009F0320" w:rsidRPr="00FE393A" w:rsidRDefault="009F0320" w:rsidP="00C42123">
            <w:pPr>
              <w:jc w:val="center"/>
              <w:rPr>
                <w:rFonts w:ascii="Courier New" w:eastAsia="Arial Unicode MS" w:hAnsi="Courier New" w:cs="Courier New"/>
                <w:bCs/>
                <w:iCs/>
                <w:sz w:val="28"/>
                <w:szCs w:val="28"/>
              </w:rPr>
            </w:pPr>
            <w:r>
              <w:rPr>
                <w:rFonts w:ascii="Courier New" w:eastAsia="Arial Unicode MS" w:hAnsi="Courier New" w:cs="Courier New"/>
                <w:bCs/>
                <w:iCs/>
                <w:sz w:val="28"/>
                <w:szCs w:val="28"/>
              </w:rPr>
              <w:t>25-SEP-15</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24</w:t>
            </w:r>
          </w:p>
        </w:tc>
        <w:tc>
          <w:tcPr>
            <w:tcW w:w="1249" w:type="dxa"/>
            <w:shd w:val="clear" w:color="auto" w:fill="auto"/>
          </w:tcPr>
          <w:p w:rsidR="009F0320" w:rsidRPr="00891302" w:rsidRDefault="009F0320" w:rsidP="00891302">
            <w:pPr>
              <w:jc w:val="center"/>
            </w:pPr>
            <w:r w:rsidRPr="00891302">
              <w:rPr>
                <w:rFonts w:ascii="Courier New" w:hAnsi="Courier New" w:cs="Courier New"/>
                <w:bCs/>
                <w:iCs/>
                <w:sz w:val="28"/>
                <w:szCs w:val="28"/>
              </w:rPr>
              <w:t>12</w:t>
            </w:r>
          </w:p>
        </w:tc>
        <w:tc>
          <w:tcPr>
            <w:tcW w:w="1080" w:type="dxa"/>
            <w:shd w:val="clear" w:color="auto" w:fill="auto"/>
          </w:tcPr>
          <w:p w:rsidR="009F0320" w:rsidRPr="00891302" w:rsidRDefault="009F0320" w:rsidP="00891302">
            <w:pPr>
              <w:jc w:val="center"/>
              <w:rPr>
                <w:rFonts w:ascii="Courier New" w:hAnsi="Courier New" w:cs="Courier New"/>
                <w:bCs/>
                <w:iCs/>
                <w:sz w:val="28"/>
                <w:szCs w:val="28"/>
              </w:rPr>
            </w:pPr>
            <w:r w:rsidRPr="00891302">
              <w:rPr>
                <w:rFonts w:ascii="Courier New" w:hAnsi="Courier New" w:cs="Courier New"/>
                <w:bCs/>
                <w:iCs/>
                <w:sz w:val="28"/>
                <w:szCs w:val="28"/>
              </w:rPr>
              <w:t>6</w:t>
            </w:r>
          </w:p>
        </w:tc>
      </w:tr>
    </w:tbl>
    <w:p w:rsidR="00F82E2F" w:rsidRDefault="00F82E2F"/>
    <w:p w:rsidR="00C35586" w:rsidRDefault="00C35586" w:rsidP="00C35586">
      <w:pPr>
        <w:jc w:val="center"/>
        <w:rPr>
          <w:rFonts w:ascii="Courier New" w:hAnsi="Courier New" w:cs="Courier New"/>
          <w:b/>
        </w:rPr>
      </w:pPr>
      <w:r>
        <w:rPr>
          <w:rFonts w:ascii="Courier New" w:hAnsi="Courier New" w:cs="Courier New"/>
          <w:b/>
        </w:rPr>
        <w:t>MARTIAL ARTS INSTRUCTORS COURSE - PROGRAM OF INSTRUCT</w:t>
      </w:r>
      <w:r w:rsidRPr="00B1070F">
        <w:rPr>
          <w:rFonts w:ascii="Courier New" w:hAnsi="Courier New" w:cs="Courier New"/>
          <w:b/>
        </w:rPr>
        <w:t>ION</w:t>
      </w:r>
    </w:p>
    <w:p w:rsidR="00C35586" w:rsidRDefault="00C35586" w:rsidP="00C35586">
      <w:pPr>
        <w:jc w:val="center"/>
        <w:rPr>
          <w:rFonts w:ascii="Courier New" w:hAnsi="Courier New" w:cs="Courier New"/>
          <w:b/>
        </w:rPr>
      </w:pPr>
      <w:r>
        <w:rPr>
          <w:rFonts w:ascii="Courier New" w:hAnsi="Courier New" w:cs="Courier New"/>
          <w:b/>
        </w:rPr>
        <w:t>V 2011 - APPROVED</w:t>
      </w:r>
    </w:p>
    <w:p w:rsidR="00C35586" w:rsidRDefault="00C35586" w:rsidP="00C35586">
      <w:pPr>
        <w:jc w:val="center"/>
        <w:rPr>
          <w:rFonts w:ascii="Courier New" w:hAnsi="Courier New" w:cs="Courier New"/>
          <w:b/>
        </w:rPr>
      </w:pPr>
      <w:r w:rsidRPr="00B1070F">
        <w:rPr>
          <w:rFonts w:ascii="Courier New" w:hAnsi="Courier New" w:cs="Courier New"/>
          <w:b/>
        </w:rPr>
        <w:t>SECTION</w:t>
      </w:r>
      <w:r>
        <w:rPr>
          <w:rFonts w:ascii="Courier New" w:hAnsi="Courier New" w:cs="Courier New"/>
          <w:b/>
        </w:rPr>
        <w:t xml:space="preserve"> I </w:t>
      </w:r>
      <w:r w:rsidRPr="00B1070F">
        <w:rPr>
          <w:rFonts w:ascii="Courier New" w:hAnsi="Courier New" w:cs="Courier New"/>
          <w:b/>
        </w:rPr>
        <w:t>-</w:t>
      </w:r>
      <w:r>
        <w:rPr>
          <w:rFonts w:ascii="Courier New" w:hAnsi="Courier New" w:cs="Courier New"/>
          <w:b/>
        </w:rPr>
        <w:t xml:space="preserve"> COURSE DES</w:t>
      </w:r>
      <w:r w:rsidRPr="00B1070F">
        <w:rPr>
          <w:rFonts w:ascii="Courier New" w:hAnsi="Courier New" w:cs="Courier New"/>
          <w:b/>
        </w:rPr>
        <w:t>CRIPTIVE DAT</w:t>
      </w:r>
      <w:r>
        <w:rPr>
          <w:rFonts w:ascii="Courier New" w:hAnsi="Courier New" w:cs="Courier New"/>
          <w:b/>
        </w:rPr>
        <w:t>A</w:t>
      </w:r>
    </w:p>
    <w:p w:rsidR="00C35586" w:rsidRPr="00B1070F" w:rsidRDefault="00C35586" w:rsidP="00C35586">
      <w:pPr>
        <w:jc w:val="center"/>
        <w:rPr>
          <w:rFonts w:ascii="Courier New" w:hAnsi="Courier New" w:cs="Courier New"/>
          <w:b/>
        </w:rPr>
      </w:pP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COURSE TITLE:</w:t>
      </w:r>
      <w:r w:rsidRPr="001533D4">
        <w:rPr>
          <w:rFonts w:ascii="Courier New" w:hAnsi="Courier New" w:cs="Courier New"/>
        </w:rPr>
        <w:t xml:space="preserve"> Martial Arts Instructor Course</w:t>
      </w:r>
    </w:p>
    <w:p w:rsidR="00C35586" w:rsidRPr="001533D4" w:rsidRDefault="00C35586" w:rsidP="00C35586">
      <w:pPr>
        <w:pStyle w:val="ListParagraph"/>
        <w:spacing w:after="0" w:line="240" w:lineRule="auto"/>
        <w:ind w:left="360"/>
        <w:rPr>
          <w:rFonts w:ascii="Courier New" w:hAnsi="Courier New" w:cs="Courier New"/>
        </w:rPr>
      </w:pPr>
    </w:p>
    <w:p w:rsidR="00C35586" w:rsidRPr="00E8336B"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LOCATION:</w:t>
      </w:r>
      <w:r w:rsidRPr="001533D4">
        <w:rPr>
          <w:rFonts w:ascii="Courier New" w:hAnsi="Courier New" w:cs="Courier New"/>
        </w:rPr>
        <w:tab/>
        <w:t xml:space="preserve"> </w:t>
      </w:r>
      <w:r>
        <w:rPr>
          <w:rFonts w:ascii="Courier New" w:hAnsi="Courier New" w:cs="Courier New"/>
        </w:rPr>
        <w:t>Commanding Officer</w:t>
      </w:r>
      <w:r>
        <w:rPr>
          <w:rFonts w:ascii="Courier New" w:hAnsi="Courier New" w:cs="Courier New"/>
        </w:rPr>
        <w:br/>
        <w:t xml:space="preserve">               School of Infantry West Detachment HI</w:t>
      </w:r>
      <w:r>
        <w:rPr>
          <w:rFonts w:ascii="Courier New" w:hAnsi="Courier New" w:cs="Courier New"/>
        </w:rPr>
        <w:br/>
        <w:t xml:space="preserve">               Advanced Infantry Training Battalion </w:t>
      </w:r>
      <w:r>
        <w:rPr>
          <w:rFonts w:ascii="Courier New" w:hAnsi="Courier New" w:cs="Courier New"/>
        </w:rPr>
        <w:br/>
        <w:t xml:space="preserve">               </w:t>
      </w:r>
      <w:proofErr w:type="spellStart"/>
      <w:r>
        <w:rPr>
          <w:rFonts w:ascii="Courier New" w:hAnsi="Courier New" w:cs="Courier New"/>
        </w:rPr>
        <w:t>MCB</w:t>
      </w:r>
      <w:proofErr w:type="spellEnd"/>
      <w:r>
        <w:rPr>
          <w:rFonts w:ascii="Courier New" w:hAnsi="Courier New" w:cs="Courier New"/>
        </w:rPr>
        <w:t xml:space="preserve"> Kaneohe, Hawaii 96863</w:t>
      </w:r>
      <w:r w:rsidRPr="00E8336B">
        <w:rPr>
          <w:rFonts w:ascii="Courier New" w:hAnsi="Courier New" w:cs="Courier New"/>
        </w:rPr>
        <w:t xml:space="preserve">   </w:t>
      </w:r>
      <w:r>
        <w:rPr>
          <w:rFonts w:ascii="Courier New" w:hAnsi="Courier New" w:cs="Courier New"/>
        </w:rPr>
        <w:br/>
      </w:r>
      <w:r w:rsidRPr="00E8336B">
        <w:rPr>
          <w:rFonts w:ascii="Courier New" w:hAnsi="Courier New" w:cs="Courier New"/>
        </w:rPr>
        <w:t xml:space="preserve">          </w:t>
      </w: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COURSE ID:</w:t>
      </w:r>
      <w:r w:rsidRPr="001533D4">
        <w:rPr>
          <w:rFonts w:ascii="Courier New" w:hAnsi="Courier New" w:cs="Courier New"/>
        </w:rPr>
        <w:t xml:space="preserve"> </w:t>
      </w:r>
      <w:r>
        <w:rPr>
          <w:rFonts w:ascii="Courier New" w:hAnsi="Courier New" w:cs="Courier New"/>
        </w:rPr>
        <w:t xml:space="preserve">    M21</w:t>
      </w:r>
      <w:r w:rsidRPr="001533D4">
        <w:rPr>
          <w:rFonts w:ascii="Courier New" w:hAnsi="Courier New" w:cs="Courier New"/>
        </w:rPr>
        <w:t>MME</w:t>
      </w:r>
      <w:r>
        <w:rPr>
          <w:rFonts w:ascii="Courier New" w:hAnsi="Courier New" w:cs="Courier New"/>
        </w:rPr>
        <w:t>1</w:t>
      </w:r>
    </w:p>
    <w:p w:rsidR="00C35586" w:rsidRPr="001533D4" w:rsidRDefault="00C35586" w:rsidP="00C35586">
      <w:pPr>
        <w:pStyle w:val="ListParagraph"/>
        <w:spacing w:after="0" w:line="240" w:lineRule="auto"/>
        <w:ind w:left="360"/>
        <w:rPr>
          <w:rFonts w:ascii="Courier New" w:hAnsi="Courier New" w:cs="Courier New"/>
        </w:rPr>
      </w:pP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OTHER SERVICE COURSE NUMBER:</w:t>
      </w:r>
      <w:r w:rsidRPr="001533D4">
        <w:rPr>
          <w:rFonts w:ascii="Courier New" w:hAnsi="Courier New" w:cs="Courier New"/>
        </w:rPr>
        <w:t xml:space="preserve">  N/A</w:t>
      </w:r>
    </w:p>
    <w:p w:rsidR="00C35586" w:rsidRPr="001533D4" w:rsidRDefault="00C35586" w:rsidP="00C35586">
      <w:pPr>
        <w:pStyle w:val="ListParagraph"/>
        <w:spacing w:after="0" w:line="240" w:lineRule="auto"/>
        <w:rPr>
          <w:rFonts w:ascii="Courier New" w:hAnsi="Courier New" w:cs="Courier New"/>
        </w:rPr>
      </w:pP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MILITARY ARTICLES AND SERVICE LIST NUMBER (</w:t>
      </w:r>
      <w:proofErr w:type="spellStart"/>
      <w:r w:rsidRPr="001533D4">
        <w:rPr>
          <w:rFonts w:ascii="Courier New" w:hAnsi="Courier New" w:cs="Courier New"/>
          <w:u w:val="single"/>
        </w:rPr>
        <w:t>MASL</w:t>
      </w:r>
      <w:proofErr w:type="spellEnd"/>
      <w:r w:rsidRPr="001533D4">
        <w:rPr>
          <w:rFonts w:ascii="Courier New" w:hAnsi="Courier New" w:cs="Courier New"/>
          <w:u w:val="single"/>
        </w:rPr>
        <w:t>):</w:t>
      </w:r>
      <w:r w:rsidRPr="001533D4">
        <w:rPr>
          <w:rFonts w:ascii="Courier New" w:hAnsi="Courier New" w:cs="Courier New"/>
        </w:rPr>
        <w:t xml:space="preserve"> N/A</w:t>
      </w:r>
    </w:p>
    <w:p w:rsidR="00C35586" w:rsidRPr="001533D4" w:rsidRDefault="00C35586" w:rsidP="00C35586">
      <w:pPr>
        <w:pStyle w:val="ListParagraph"/>
        <w:spacing w:after="0" w:line="240" w:lineRule="auto"/>
        <w:ind w:left="360"/>
        <w:rPr>
          <w:rFonts w:ascii="Courier New" w:hAnsi="Courier New" w:cs="Courier New"/>
        </w:rPr>
      </w:pP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PURPOSE:</w:t>
      </w:r>
      <w:r w:rsidRPr="001533D4">
        <w:rPr>
          <w:rFonts w:ascii="Courier New" w:hAnsi="Courier New" w:cs="Courier New"/>
        </w:rPr>
        <w:t xml:space="preserve"> To prepare and certify Marines as Martial Arts Instructor (MOS</w:t>
      </w:r>
      <w:r>
        <w:rPr>
          <w:rFonts w:ascii="Courier New" w:hAnsi="Courier New" w:cs="Courier New"/>
        </w:rPr>
        <w:t xml:space="preserve"> </w:t>
      </w:r>
      <w:r w:rsidRPr="001533D4">
        <w:rPr>
          <w:rFonts w:ascii="Courier New" w:hAnsi="Courier New" w:cs="Courier New"/>
        </w:rPr>
        <w:t>0916) in the Marine Corps Martial Arts Program (</w:t>
      </w:r>
      <w:proofErr w:type="spellStart"/>
      <w:r w:rsidRPr="001533D4">
        <w:rPr>
          <w:rFonts w:ascii="Courier New" w:hAnsi="Courier New" w:cs="Courier New"/>
        </w:rPr>
        <w:t>MCMAP</w:t>
      </w:r>
      <w:proofErr w:type="spellEnd"/>
      <w:r w:rsidRPr="001533D4">
        <w:rPr>
          <w:rFonts w:ascii="Courier New" w:hAnsi="Courier New" w:cs="Courier New"/>
        </w:rPr>
        <w:t>). This Course is conducted by Martial Arts Instructor Trainers (</w:t>
      </w:r>
      <w:proofErr w:type="spellStart"/>
      <w:r w:rsidRPr="001533D4">
        <w:rPr>
          <w:rFonts w:ascii="Courier New" w:hAnsi="Courier New" w:cs="Courier New"/>
        </w:rPr>
        <w:t>MAITs</w:t>
      </w:r>
      <w:proofErr w:type="spellEnd"/>
      <w:r w:rsidRPr="001533D4">
        <w:rPr>
          <w:rFonts w:ascii="Courier New" w:hAnsi="Courier New" w:cs="Courier New"/>
        </w:rPr>
        <w:t>) throughout the USMC both at formal schools (</w:t>
      </w:r>
      <w:proofErr w:type="spellStart"/>
      <w:r w:rsidRPr="001533D4">
        <w:rPr>
          <w:rFonts w:ascii="Courier New" w:hAnsi="Courier New" w:cs="Courier New"/>
        </w:rPr>
        <w:t>SOIs</w:t>
      </w:r>
      <w:proofErr w:type="spellEnd"/>
      <w:r w:rsidRPr="001533D4">
        <w:rPr>
          <w:rFonts w:ascii="Courier New" w:hAnsi="Courier New" w:cs="Courier New"/>
        </w:rPr>
        <w:t>/</w:t>
      </w:r>
      <w:proofErr w:type="spellStart"/>
      <w:r w:rsidRPr="001533D4">
        <w:rPr>
          <w:rFonts w:ascii="Courier New" w:hAnsi="Courier New" w:cs="Courier New"/>
        </w:rPr>
        <w:t>MCRDs</w:t>
      </w:r>
      <w:proofErr w:type="spellEnd"/>
      <w:r w:rsidRPr="001533D4">
        <w:rPr>
          <w:rFonts w:ascii="Courier New" w:hAnsi="Courier New" w:cs="Courier New"/>
        </w:rPr>
        <w:t>) and operational units (</w:t>
      </w:r>
      <w:proofErr w:type="spellStart"/>
      <w:r w:rsidRPr="001533D4">
        <w:rPr>
          <w:rFonts w:ascii="Courier New" w:hAnsi="Courier New" w:cs="Courier New"/>
        </w:rPr>
        <w:t>BNs</w:t>
      </w:r>
      <w:proofErr w:type="spellEnd"/>
      <w:r w:rsidRPr="001533D4">
        <w:rPr>
          <w:rFonts w:ascii="Courier New" w:hAnsi="Courier New" w:cs="Courier New"/>
        </w:rPr>
        <w:t>/</w:t>
      </w:r>
      <w:proofErr w:type="spellStart"/>
      <w:r w:rsidRPr="001533D4">
        <w:rPr>
          <w:rFonts w:ascii="Courier New" w:hAnsi="Courier New" w:cs="Courier New"/>
        </w:rPr>
        <w:t>SQDNs</w:t>
      </w:r>
      <w:proofErr w:type="spellEnd"/>
      <w:r w:rsidRPr="001533D4">
        <w:rPr>
          <w:rFonts w:ascii="Courier New" w:hAnsi="Courier New" w:cs="Courier New"/>
        </w:rPr>
        <w:t xml:space="preserve">). The student will be provided instructional knowledge and techniques necessary for training and certifying personnel at the Tan, Gray, and Green belt user levels. Additionally, students are awarded a Green Belt by successfully completing the course. Oversight and approval procedures are in place per </w:t>
      </w:r>
      <w:proofErr w:type="spellStart"/>
      <w:r w:rsidRPr="001533D4">
        <w:rPr>
          <w:rFonts w:ascii="Courier New" w:hAnsi="Courier New" w:cs="Courier New"/>
        </w:rPr>
        <w:t>MCO</w:t>
      </w:r>
      <w:proofErr w:type="spellEnd"/>
      <w:r w:rsidRPr="001533D4">
        <w:rPr>
          <w:rFonts w:ascii="Courier New" w:hAnsi="Courier New" w:cs="Courier New"/>
        </w:rPr>
        <w:t xml:space="preserve"> 1500.9 to ensure standardization. </w:t>
      </w:r>
    </w:p>
    <w:p w:rsidR="00C35586" w:rsidRPr="001533D4" w:rsidRDefault="00C35586" w:rsidP="00C35586">
      <w:pPr>
        <w:ind w:left="1440" w:firstLine="720"/>
        <w:rPr>
          <w:rFonts w:ascii="Courier New" w:hAnsi="Courier New" w:cs="Courier New"/>
          <w:sz w:val="22"/>
          <w:szCs w:val="22"/>
        </w:rPr>
      </w:pPr>
    </w:p>
    <w:p w:rsidR="00C35586"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SCOPE:</w:t>
      </w:r>
      <w:r w:rsidRPr="001533D4">
        <w:rPr>
          <w:rFonts w:ascii="Courier New" w:hAnsi="Courier New" w:cs="Courier New"/>
        </w:rPr>
        <w:t xml:space="preserve"> The course provides the student with the knowledge, skills, and attitudes to teach and certify other Marines at the Tan, Gray, and Green Belt user levels. Specifically, course curriculum covers: </w:t>
      </w:r>
    </w:p>
    <w:p w:rsidR="00C35586" w:rsidRPr="00C35586" w:rsidRDefault="00C35586" w:rsidP="00C35586">
      <w:pPr>
        <w:pStyle w:val="ListParagraph"/>
        <w:rPr>
          <w:rFonts w:ascii="Courier New" w:hAnsi="Courier New" w:cs="Courier New"/>
        </w:rPr>
      </w:pPr>
    </w:p>
    <w:p w:rsidR="00C35586" w:rsidRPr="00C35586" w:rsidRDefault="00C35586" w:rsidP="00C35586">
      <w:pPr>
        <w:pStyle w:val="ListParagraph"/>
        <w:jc w:val="center"/>
        <w:rPr>
          <w:rFonts w:ascii="Courier New" w:hAnsi="Courier New" w:cs="Courier New"/>
          <w:b/>
        </w:rPr>
      </w:pPr>
      <w:r w:rsidRPr="00C35586">
        <w:rPr>
          <w:rFonts w:ascii="Courier New" w:hAnsi="Courier New" w:cs="Courier New"/>
          <w:b/>
        </w:rPr>
        <w:lastRenderedPageBreak/>
        <w:t>MARTIAL ARTS INSTRUCTORS COURSE - PROGRAM OF INSTRUCTION</w:t>
      </w:r>
    </w:p>
    <w:p w:rsidR="00C35586" w:rsidRPr="00C35586" w:rsidRDefault="00C35586" w:rsidP="00C35586">
      <w:pPr>
        <w:pStyle w:val="ListParagraph"/>
        <w:jc w:val="center"/>
        <w:rPr>
          <w:rFonts w:ascii="Courier New" w:hAnsi="Courier New" w:cs="Courier New"/>
          <w:b/>
        </w:rPr>
      </w:pPr>
      <w:r w:rsidRPr="00C35586">
        <w:rPr>
          <w:rFonts w:ascii="Courier New" w:hAnsi="Courier New" w:cs="Courier New"/>
          <w:b/>
        </w:rPr>
        <w:t>V 2011 - APPROVED</w:t>
      </w:r>
    </w:p>
    <w:p w:rsidR="00C35586" w:rsidRDefault="00C35586" w:rsidP="00C35586">
      <w:pPr>
        <w:pStyle w:val="ListParagraph"/>
        <w:jc w:val="center"/>
        <w:rPr>
          <w:rFonts w:ascii="Courier New" w:hAnsi="Courier New" w:cs="Courier New"/>
          <w:b/>
        </w:rPr>
      </w:pPr>
      <w:r w:rsidRPr="00C35586">
        <w:rPr>
          <w:rFonts w:ascii="Courier New" w:hAnsi="Courier New" w:cs="Courier New"/>
          <w:b/>
        </w:rPr>
        <w:t>SECTION I - COURSE DESCRIPTIVE DATA</w:t>
      </w:r>
    </w:p>
    <w:p w:rsidR="00C35586" w:rsidRPr="00C35586" w:rsidRDefault="00C35586" w:rsidP="00C35586">
      <w:pPr>
        <w:pStyle w:val="ListParagraph"/>
        <w:jc w:val="center"/>
        <w:rPr>
          <w:rFonts w:ascii="Courier New" w:hAnsi="Courier New" w:cs="Courier New"/>
          <w:b/>
        </w:rPr>
      </w:pPr>
    </w:p>
    <w:p w:rsidR="00C35586" w:rsidRPr="001533D4" w:rsidRDefault="00C35586" w:rsidP="00C35586">
      <w:pPr>
        <w:pStyle w:val="ListParagraph"/>
        <w:spacing w:after="0" w:line="240" w:lineRule="auto"/>
        <w:ind w:left="360"/>
        <w:rPr>
          <w:rFonts w:ascii="Courier New" w:hAnsi="Courier New" w:cs="Courier New"/>
        </w:rPr>
      </w:pPr>
      <w:r w:rsidRPr="001533D4">
        <w:rPr>
          <w:rFonts w:ascii="Courier New" w:hAnsi="Courier New" w:cs="Courier New"/>
        </w:rPr>
        <w:t xml:space="preserve">(1) instructor Skills; (2) Green Belt technique tie-ins; (3) Implementation of a </w:t>
      </w:r>
      <w:proofErr w:type="spellStart"/>
      <w:r w:rsidRPr="001533D4">
        <w:rPr>
          <w:rFonts w:ascii="Courier New" w:hAnsi="Courier New" w:cs="Courier New"/>
        </w:rPr>
        <w:t>MCMAP</w:t>
      </w:r>
      <w:proofErr w:type="spellEnd"/>
      <w:r w:rsidRPr="001533D4">
        <w:rPr>
          <w:rFonts w:ascii="Courier New" w:hAnsi="Courier New" w:cs="Courier New"/>
        </w:rPr>
        <w:t xml:space="preserve"> combat conditioning program; (4) Conduct of sustainment and integration training; and (5) Tan , Gray, and Green Belt instructor skills. Areas of instruction emphasize all three disciplines (mental, character, and physical) of </w:t>
      </w:r>
      <w:proofErr w:type="spellStart"/>
      <w:r w:rsidRPr="001533D4">
        <w:rPr>
          <w:rFonts w:ascii="Courier New" w:hAnsi="Courier New" w:cs="Courier New"/>
        </w:rPr>
        <w:t>MCMAP</w:t>
      </w:r>
      <w:proofErr w:type="spellEnd"/>
      <w:r w:rsidRPr="001533D4">
        <w:rPr>
          <w:rFonts w:ascii="Courier New" w:hAnsi="Courier New" w:cs="Courier New"/>
        </w:rPr>
        <w:t xml:space="preserve">. The mental and character disciplines are addressed through student instruction and evaluation on guided discussions, warrior studies, and martial cultures studies. The physical discipline is developed through student instruction and evaluation in rifle and bayonet techniques, ground fighting, throws, chokes, unarmed versus handheld, knife techniques, weapons of opportunity, and elements of anatomy and physiology. </w:t>
      </w:r>
    </w:p>
    <w:p w:rsidR="00C35586" w:rsidRPr="001533D4" w:rsidRDefault="00C35586" w:rsidP="00C35586">
      <w:pPr>
        <w:ind w:left="2160"/>
        <w:rPr>
          <w:rFonts w:ascii="Courier New" w:hAnsi="Courier New" w:cs="Courier New"/>
          <w:sz w:val="22"/>
          <w:szCs w:val="22"/>
        </w:rPr>
      </w:pPr>
    </w:p>
    <w:p w:rsidR="00C35586" w:rsidRPr="001533D4" w:rsidRDefault="00C35586" w:rsidP="00C35586">
      <w:pPr>
        <w:pStyle w:val="ListParagraph"/>
        <w:numPr>
          <w:ilvl w:val="0"/>
          <w:numId w:val="1"/>
        </w:numPr>
        <w:spacing w:after="0" w:line="240" w:lineRule="auto"/>
        <w:ind w:left="360"/>
        <w:rPr>
          <w:rFonts w:ascii="Courier New" w:hAnsi="Courier New" w:cs="Courier New"/>
        </w:rPr>
      </w:pPr>
      <w:r w:rsidRPr="001533D4">
        <w:rPr>
          <w:rFonts w:ascii="Courier New" w:hAnsi="Courier New" w:cs="Courier New"/>
          <w:u w:val="single"/>
        </w:rPr>
        <w:t>LENGTH (PEACETIME:</w:t>
      </w:r>
      <w:r w:rsidRPr="001533D4">
        <w:rPr>
          <w:rFonts w:ascii="Courier New" w:hAnsi="Courier New" w:cs="Courier New"/>
        </w:rPr>
        <w:t xml:space="preserve"> </w:t>
      </w:r>
      <w:r w:rsidRPr="001533D4">
        <w:rPr>
          <w:rFonts w:ascii="Courier New" w:hAnsi="Courier New" w:cs="Courier New"/>
        </w:rPr>
        <w:tab/>
        <w:t>15 Training days</w:t>
      </w:r>
    </w:p>
    <w:p w:rsidR="00C35586" w:rsidRPr="001533D4" w:rsidRDefault="00C35586" w:rsidP="00C35586">
      <w:pPr>
        <w:pStyle w:val="ListParagraph"/>
        <w:spacing w:after="0" w:line="240" w:lineRule="auto"/>
        <w:rPr>
          <w:rFonts w:ascii="Courier New" w:hAnsi="Courier New" w:cs="Courier New"/>
        </w:rPr>
      </w:pPr>
    </w:p>
    <w:p w:rsidR="00C35586" w:rsidRPr="001533D4" w:rsidRDefault="00C35586" w:rsidP="00C35586">
      <w:pPr>
        <w:pStyle w:val="ListParagraph"/>
        <w:numPr>
          <w:ilvl w:val="0"/>
          <w:numId w:val="1"/>
        </w:numPr>
        <w:spacing w:before="240" w:after="0" w:line="240" w:lineRule="auto"/>
        <w:ind w:left="360"/>
        <w:rPr>
          <w:rFonts w:ascii="Courier New" w:hAnsi="Courier New" w:cs="Courier New"/>
          <w:u w:val="single"/>
        </w:rPr>
      </w:pPr>
      <w:r w:rsidRPr="001533D4">
        <w:rPr>
          <w:rFonts w:ascii="Courier New" w:hAnsi="Courier New" w:cs="Courier New"/>
          <w:u w:val="single"/>
        </w:rPr>
        <w:t>CURRICULUM BREAKDOWN (PEACETIME):</w:t>
      </w:r>
    </w:p>
    <w:p w:rsidR="00C35586" w:rsidRPr="001533D4" w:rsidRDefault="00C35586" w:rsidP="00C35586">
      <w:pPr>
        <w:rPr>
          <w:rFonts w:ascii="Courier New" w:hAnsi="Courier New" w:cs="Courier New"/>
          <w:sz w:val="22"/>
          <w:szCs w:val="22"/>
        </w:rPr>
      </w:pPr>
      <w:r w:rsidRPr="001533D4">
        <w:rPr>
          <w:rFonts w:ascii="Courier New" w:hAnsi="Courier New" w:cs="Courier New"/>
          <w:sz w:val="22"/>
          <w:szCs w:val="22"/>
        </w:rPr>
        <w:t xml:space="preserve">   110.25 Academic Hours:</w:t>
      </w:r>
    </w:p>
    <w:p w:rsidR="00C35586" w:rsidRPr="001533D4" w:rsidRDefault="00C35586" w:rsidP="00C35586">
      <w:pPr>
        <w:ind w:firstLine="720"/>
        <w:rPr>
          <w:rFonts w:ascii="Courier New" w:hAnsi="Courier New" w:cs="Courier New"/>
          <w:sz w:val="22"/>
          <w:szCs w:val="22"/>
        </w:rPr>
      </w:pPr>
      <w:r>
        <w:rPr>
          <w:rFonts w:ascii="Courier New" w:hAnsi="Courier New" w:cs="Courier New"/>
          <w:sz w:val="22"/>
          <w:szCs w:val="22"/>
        </w:rPr>
        <w:t xml:space="preserve"> 2.50</w:t>
      </w:r>
      <w:r w:rsidRPr="001533D4">
        <w:rPr>
          <w:rFonts w:ascii="Courier New" w:hAnsi="Courier New" w:cs="Courier New"/>
          <w:sz w:val="22"/>
          <w:szCs w:val="22"/>
        </w:rPr>
        <w:t xml:space="preserve"> Demonstration</w:t>
      </w:r>
    </w:p>
    <w:p w:rsidR="00C35586" w:rsidRPr="001533D4" w:rsidRDefault="00C35586" w:rsidP="00C35586">
      <w:pPr>
        <w:pStyle w:val="ListParagraph"/>
        <w:spacing w:after="0" w:line="240" w:lineRule="auto"/>
        <w:rPr>
          <w:rFonts w:ascii="Courier New" w:hAnsi="Courier New" w:cs="Courier New"/>
        </w:rPr>
      </w:pPr>
      <w:r w:rsidRPr="001533D4">
        <w:rPr>
          <w:rFonts w:ascii="Courier New" w:hAnsi="Courier New" w:cs="Courier New"/>
        </w:rPr>
        <w:t xml:space="preserve">14.25 Explain, Demonstrate, Imitate, </w:t>
      </w:r>
      <w:proofErr w:type="spellStart"/>
      <w:r w:rsidRPr="001533D4">
        <w:rPr>
          <w:rFonts w:ascii="Courier New" w:hAnsi="Courier New" w:cs="Courier New"/>
        </w:rPr>
        <w:t>Prac</w:t>
      </w:r>
      <w:proofErr w:type="spellEnd"/>
      <w:r w:rsidRPr="001533D4">
        <w:rPr>
          <w:rFonts w:ascii="Courier New" w:hAnsi="Courier New" w:cs="Courier New"/>
        </w:rPr>
        <w:t>-App</w:t>
      </w:r>
    </w:p>
    <w:p w:rsidR="00C35586" w:rsidRPr="001533D4" w:rsidRDefault="00C35586" w:rsidP="00C35586">
      <w:pPr>
        <w:pStyle w:val="ListParagraph"/>
        <w:spacing w:after="0" w:line="240" w:lineRule="auto"/>
        <w:rPr>
          <w:rFonts w:ascii="Courier New" w:hAnsi="Courier New" w:cs="Courier New"/>
        </w:rPr>
      </w:pPr>
      <w:r w:rsidRPr="001533D4">
        <w:rPr>
          <w:rFonts w:ascii="Courier New" w:hAnsi="Courier New" w:cs="Courier New"/>
        </w:rPr>
        <w:t xml:space="preserve"> 3.25 Guided Discussion </w:t>
      </w:r>
    </w:p>
    <w:p w:rsidR="00C35586" w:rsidRPr="00C35586" w:rsidRDefault="00C35586" w:rsidP="00C35586">
      <w:pPr>
        <w:pStyle w:val="ListParagraph"/>
        <w:spacing w:after="0" w:line="240" w:lineRule="auto"/>
        <w:rPr>
          <w:rFonts w:ascii="Courier New" w:hAnsi="Courier New" w:cs="Courier New"/>
        </w:rPr>
      </w:pPr>
      <w:r>
        <w:rPr>
          <w:rFonts w:ascii="Courier New" w:hAnsi="Courier New" w:cs="Courier New"/>
        </w:rPr>
        <w:t>17.25 Lecture</w:t>
      </w:r>
    </w:p>
    <w:p w:rsidR="00C35586" w:rsidRPr="001533D4" w:rsidRDefault="00C35586" w:rsidP="00C35586">
      <w:pPr>
        <w:pStyle w:val="ListParagraph"/>
        <w:spacing w:after="0" w:line="240" w:lineRule="auto"/>
        <w:rPr>
          <w:rFonts w:ascii="Courier New" w:hAnsi="Courier New" w:cs="Courier New"/>
        </w:rPr>
      </w:pPr>
      <w:r w:rsidRPr="001533D4">
        <w:rPr>
          <w:rFonts w:ascii="Courier New" w:hAnsi="Courier New" w:cs="Courier New"/>
        </w:rPr>
        <w:t>52.50 Practical Application</w:t>
      </w:r>
    </w:p>
    <w:p w:rsidR="00C35586" w:rsidRPr="001533D4" w:rsidRDefault="00C35586" w:rsidP="00C35586">
      <w:pPr>
        <w:pStyle w:val="ListParagraph"/>
        <w:spacing w:after="0" w:line="240" w:lineRule="auto"/>
        <w:rPr>
          <w:rFonts w:ascii="Courier New" w:hAnsi="Courier New" w:cs="Courier New"/>
        </w:rPr>
      </w:pPr>
      <w:r w:rsidRPr="001533D4">
        <w:rPr>
          <w:rFonts w:ascii="Courier New" w:hAnsi="Courier New" w:cs="Courier New"/>
        </w:rPr>
        <w:t>18.50 Performance Examination</w:t>
      </w:r>
    </w:p>
    <w:p w:rsidR="00C35586" w:rsidRDefault="00C35586" w:rsidP="00C35586">
      <w:pPr>
        <w:pStyle w:val="ListParagraph"/>
        <w:spacing w:after="0" w:line="240" w:lineRule="auto"/>
        <w:rPr>
          <w:rFonts w:ascii="Courier New" w:hAnsi="Courier New" w:cs="Courier New"/>
        </w:rPr>
      </w:pPr>
      <w:r w:rsidRPr="001533D4">
        <w:rPr>
          <w:rFonts w:ascii="Courier New" w:hAnsi="Courier New" w:cs="Courier New"/>
        </w:rPr>
        <w:t xml:space="preserve"> 2.00 Written Examination</w:t>
      </w:r>
      <w:r>
        <w:rPr>
          <w:rFonts w:ascii="Courier New" w:hAnsi="Courier New" w:cs="Courier New"/>
        </w:rPr>
        <w:br/>
      </w:r>
      <w:r w:rsidRPr="001533D4">
        <w:rPr>
          <w:rFonts w:ascii="Courier New" w:hAnsi="Courier New" w:cs="Courier New"/>
        </w:rPr>
        <w:t xml:space="preserve"> </w:t>
      </w:r>
    </w:p>
    <w:p w:rsidR="00C35586" w:rsidRPr="00B1070F" w:rsidRDefault="00C35586" w:rsidP="00C35586">
      <w:pPr>
        <w:pStyle w:val="ListParagraph"/>
        <w:spacing w:after="0" w:line="240" w:lineRule="auto"/>
        <w:ind w:left="0" w:firstLine="450"/>
        <w:rPr>
          <w:rFonts w:ascii="Courier New" w:hAnsi="Courier New" w:cs="Courier New"/>
        </w:rPr>
      </w:pPr>
      <w:r>
        <w:rPr>
          <w:rFonts w:ascii="Courier New" w:hAnsi="Courier New" w:cs="Courier New"/>
        </w:rPr>
        <w:t>18.00 Administrative Hours:</w:t>
      </w:r>
      <w:r>
        <w:rPr>
          <w:rFonts w:ascii="Courier New" w:hAnsi="Courier New" w:cs="Courier New"/>
        </w:rPr>
        <w:br/>
        <w:t xml:space="preserve">      18.00 Administrative  </w:t>
      </w:r>
      <w:r>
        <w:rPr>
          <w:rFonts w:ascii="Courier New" w:hAnsi="Courier New" w:cs="Courier New"/>
        </w:rPr>
        <w:br/>
      </w:r>
    </w:p>
    <w:p w:rsidR="00C35586" w:rsidRPr="001533D4" w:rsidRDefault="00C35586" w:rsidP="00C35586">
      <w:pPr>
        <w:tabs>
          <w:tab w:val="left" w:pos="0"/>
        </w:tabs>
        <w:ind w:left="360" w:hanging="360"/>
        <w:rPr>
          <w:rFonts w:ascii="Courier New" w:hAnsi="Courier New" w:cs="Courier New"/>
          <w:sz w:val="22"/>
          <w:szCs w:val="22"/>
        </w:rPr>
      </w:pPr>
      <w:r w:rsidRPr="001533D4">
        <w:rPr>
          <w:rFonts w:ascii="Courier New" w:hAnsi="Courier New" w:cs="Courier New"/>
          <w:sz w:val="22"/>
          <w:szCs w:val="22"/>
        </w:rPr>
        <w:t xml:space="preserve">10. </w:t>
      </w:r>
      <w:r w:rsidRPr="001533D4">
        <w:rPr>
          <w:rFonts w:ascii="Courier New" w:hAnsi="Courier New" w:cs="Courier New"/>
          <w:sz w:val="22"/>
          <w:szCs w:val="22"/>
          <w:u w:val="single"/>
        </w:rPr>
        <w:t>LENGTH (MOBILIZATION):</w:t>
      </w:r>
      <w:r w:rsidRPr="001533D4">
        <w:rPr>
          <w:rFonts w:ascii="Courier New" w:hAnsi="Courier New" w:cs="Courier New"/>
          <w:sz w:val="22"/>
          <w:szCs w:val="22"/>
        </w:rPr>
        <w:t xml:space="preserve"> 1</w:t>
      </w:r>
      <w:r>
        <w:rPr>
          <w:rFonts w:ascii="Courier New" w:hAnsi="Courier New" w:cs="Courier New"/>
          <w:sz w:val="22"/>
          <w:szCs w:val="22"/>
        </w:rPr>
        <w:t>4</w:t>
      </w:r>
      <w:r w:rsidRPr="001533D4">
        <w:rPr>
          <w:rFonts w:ascii="Courier New" w:hAnsi="Courier New" w:cs="Courier New"/>
          <w:sz w:val="22"/>
          <w:szCs w:val="22"/>
        </w:rPr>
        <w:t xml:space="preserve"> Training Days</w:t>
      </w:r>
    </w:p>
    <w:p w:rsidR="00C35586" w:rsidRPr="001533D4" w:rsidRDefault="00C35586" w:rsidP="00C35586">
      <w:pPr>
        <w:tabs>
          <w:tab w:val="left" w:pos="0"/>
        </w:tabs>
        <w:ind w:left="360" w:hanging="360"/>
        <w:rPr>
          <w:rFonts w:ascii="Courier New" w:hAnsi="Courier New" w:cs="Courier New"/>
          <w:sz w:val="22"/>
          <w:szCs w:val="22"/>
        </w:rPr>
      </w:pPr>
    </w:p>
    <w:p w:rsidR="00C35586" w:rsidRPr="001533D4" w:rsidRDefault="00C35586" w:rsidP="00C35586">
      <w:pPr>
        <w:tabs>
          <w:tab w:val="left" w:pos="0"/>
        </w:tabs>
        <w:ind w:left="360" w:hanging="360"/>
        <w:rPr>
          <w:rFonts w:ascii="Courier New" w:hAnsi="Courier New" w:cs="Courier New"/>
          <w:sz w:val="22"/>
          <w:szCs w:val="22"/>
        </w:rPr>
      </w:pPr>
      <w:r w:rsidRPr="001533D4">
        <w:rPr>
          <w:rFonts w:ascii="Courier New" w:hAnsi="Courier New" w:cs="Courier New"/>
          <w:sz w:val="22"/>
          <w:szCs w:val="22"/>
        </w:rPr>
        <w:tab/>
        <w:t>Mobilization Note:  This course will operate under an accelerated schedule in the event of mobilization.</w:t>
      </w:r>
    </w:p>
    <w:p w:rsidR="00C35586" w:rsidRPr="001533D4" w:rsidRDefault="00C35586" w:rsidP="00C35586">
      <w:pPr>
        <w:tabs>
          <w:tab w:val="left" w:pos="0"/>
        </w:tabs>
        <w:ind w:left="360" w:hanging="360"/>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11.    </w:t>
      </w:r>
      <w:r w:rsidRPr="001533D4">
        <w:rPr>
          <w:rFonts w:ascii="Courier New" w:hAnsi="Courier New" w:cs="Courier New"/>
          <w:sz w:val="22"/>
          <w:szCs w:val="22"/>
          <w:u w:val="single"/>
        </w:rPr>
        <w:t>CURRICULUM BREAKDOWN (</w:t>
      </w:r>
      <w:proofErr w:type="spellStart"/>
      <w:r w:rsidRPr="001533D4">
        <w:rPr>
          <w:rFonts w:ascii="Courier New" w:hAnsi="Courier New" w:cs="Courier New"/>
          <w:sz w:val="22"/>
          <w:szCs w:val="22"/>
          <w:u w:val="single"/>
        </w:rPr>
        <w:t>MOILIZATION</w:t>
      </w:r>
      <w:proofErr w:type="spellEnd"/>
      <w:r w:rsidRPr="001533D4">
        <w:rPr>
          <w:rFonts w:ascii="Courier New" w:hAnsi="Courier New" w:cs="Courier New"/>
          <w:sz w:val="22"/>
          <w:szCs w:val="22"/>
          <w:u w:val="single"/>
        </w:rPr>
        <w:t>):</w:t>
      </w:r>
      <w:r w:rsidRPr="001533D4">
        <w:rPr>
          <w:rFonts w:ascii="Courier New" w:hAnsi="Courier New" w:cs="Courier New"/>
          <w:sz w:val="22"/>
          <w:szCs w:val="22"/>
        </w:rPr>
        <w:t xml:space="preserve"> </w:t>
      </w:r>
      <w:r w:rsidRPr="001533D4">
        <w:rPr>
          <w:rFonts w:ascii="Courier New" w:hAnsi="Courier New" w:cs="Courier New"/>
          <w:sz w:val="22"/>
          <w:szCs w:val="22"/>
        </w:rPr>
        <w:tab/>
        <w:t>Same as Peace Time</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12.    </w:t>
      </w:r>
      <w:r w:rsidRPr="001533D4">
        <w:rPr>
          <w:rFonts w:ascii="Courier New" w:hAnsi="Courier New" w:cs="Courier New"/>
          <w:sz w:val="22"/>
          <w:szCs w:val="22"/>
          <w:u w:val="single"/>
        </w:rPr>
        <w:t>MAXIMUM CLASS CAPACITY:</w:t>
      </w:r>
      <w:r>
        <w:rPr>
          <w:rFonts w:ascii="Courier New" w:hAnsi="Courier New" w:cs="Courier New"/>
          <w:sz w:val="22"/>
          <w:szCs w:val="22"/>
        </w:rPr>
        <w:tab/>
        <w:t>24</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13.    </w:t>
      </w:r>
      <w:r w:rsidRPr="001533D4">
        <w:rPr>
          <w:rFonts w:ascii="Courier New" w:hAnsi="Courier New" w:cs="Courier New"/>
          <w:sz w:val="22"/>
          <w:szCs w:val="22"/>
          <w:u w:val="single"/>
        </w:rPr>
        <w:t>OPTIMUM CLASS CAPACITY:</w:t>
      </w:r>
      <w:r>
        <w:rPr>
          <w:rFonts w:ascii="Courier New" w:hAnsi="Courier New" w:cs="Courier New"/>
          <w:sz w:val="22"/>
          <w:szCs w:val="22"/>
        </w:rPr>
        <w:tab/>
        <w:t>12</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14.    </w:t>
      </w:r>
      <w:r w:rsidRPr="001533D4">
        <w:rPr>
          <w:rFonts w:ascii="Courier New" w:hAnsi="Courier New" w:cs="Courier New"/>
          <w:sz w:val="22"/>
          <w:szCs w:val="22"/>
          <w:u w:val="single"/>
        </w:rPr>
        <w:t>MINIMUM CLASS CAPACITY:</w:t>
      </w:r>
      <w:r>
        <w:rPr>
          <w:rFonts w:ascii="Courier New" w:hAnsi="Courier New" w:cs="Courier New"/>
          <w:sz w:val="22"/>
          <w:szCs w:val="22"/>
        </w:rPr>
        <w:t xml:space="preserve"> </w:t>
      </w:r>
      <w:r>
        <w:rPr>
          <w:rFonts w:ascii="Courier New" w:hAnsi="Courier New" w:cs="Courier New"/>
          <w:sz w:val="22"/>
          <w:szCs w:val="22"/>
        </w:rPr>
        <w:tab/>
        <w:t>6</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15.    </w:t>
      </w:r>
      <w:r w:rsidRPr="001533D4">
        <w:rPr>
          <w:rFonts w:ascii="Courier New" w:hAnsi="Courier New" w:cs="Courier New"/>
          <w:sz w:val="22"/>
          <w:szCs w:val="22"/>
          <w:u w:val="single"/>
        </w:rPr>
        <w:t>CLASS FREQUENCY:</w:t>
      </w:r>
      <w:r>
        <w:rPr>
          <w:rFonts w:ascii="Courier New" w:hAnsi="Courier New" w:cs="Courier New"/>
          <w:sz w:val="22"/>
          <w:szCs w:val="22"/>
        </w:rPr>
        <w:tab/>
      </w:r>
      <w:r>
        <w:rPr>
          <w:rFonts w:ascii="Courier New" w:hAnsi="Courier New" w:cs="Courier New"/>
          <w:sz w:val="22"/>
          <w:szCs w:val="22"/>
        </w:rPr>
        <w:tab/>
        <w:t>6</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16.    </w:t>
      </w:r>
      <w:r w:rsidRPr="001533D4">
        <w:rPr>
          <w:rFonts w:ascii="Courier New" w:hAnsi="Courier New" w:cs="Courier New"/>
          <w:sz w:val="22"/>
          <w:szCs w:val="22"/>
          <w:u w:val="single"/>
        </w:rPr>
        <w:t>TARGET POPULATION DESCRIPTION/PREREQUISITES:</w:t>
      </w:r>
    </w:p>
    <w:p w:rsidR="00C35586" w:rsidRPr="001533D4" w:rsidRDefault="00C35586" w:rsidP="00C35586">
      <w:pPr>
        <w:tabs>
          <w:tab w:val="left" w:pos="0"/>
        </w:tabs>
        <w:rPr>
          <w:rFonts w:ascii="Courier New" w:hAnsi="Courier New" w:cs="Courier New"/>
          <w:sz w:val="22"/>
          <w:szCs w:val="22"/>
        </w:rPr>
      </w:pPr>
    </w:p>
    <w:p w:rsidR="00C35586" w:rsidRDefault="00C35586" w:rsidP="00C35586">
      <w:pPr>
        <w:tabs>
          <w:tab w:val="left" w:pos="0"/>
        </w:tabs>
        <w:rPr>
          <w:rFonts w:ascii="Courier New" w:hAnsi="Courier New" w:cs="Courier New"/>
          <w:sz w:val="22"/>
          <w:szCs w:val="22"/>
        </w:rPr>
      </w:pPr>
    </w:p>
    <w:p w:rsidR="00C35586" w:rsidRDefault="00C35586" w:rsidP="00C35586">
      <w:pPr>
        <w:pStyle w:val="ListParagraph"/>
        <w:jc w:val="center"/>
        <w:rPr>
          <w:rFonts w:ascii="Courier New" w:hAnsi="Courier New" w:cs="Courier New"/>
          <w:b/>
        </w:rPr>
      </w:pPr>
    </w:p>
    <w:p w:rsidR="00C35586" w:rsidRDefault="00C35586" w:rsidP="00C35586">
      <w:pPr>
        <w:pStyle w:val="ListParagraph"/>
        <w:jc w:val="center"/>
        <w:rPr>
          <w:rFonts w:ascii="Courier New" w:hAnsi="Courier New" w:cs="Courier New"/>
          <w:b/>
        </w:rPr>
      </w:pPr>
    </w:p>
    <w:p w:rsidR="00C35586" w:rsidRPr="00C35586" w:rsidRDefault="00C35586" w:rsidP="00C35586">
      <w:pPr>
        <w:pStyle w:val="ListParagraph"/>
        <w:jc w:val="center"/>
        <w:rPr>
          <w:rFonts w:ascii="Courier New" w:hAnsi="Courier New" w:cs="Courier New"/>
          <w:b/>
        </w:rPr>
      </w:pPr>
      <w:r w:rsidRPr="00C35586">
        <w:rPr>
          <w:rFonts w:ascii="Courier New" w:hAnsi="Courier New" w:cs="Courier New"/>
          <w:b/>
        </w:rPr>
        <w:t>MARTIAL ARTS INSTRUCTORS COURSE - PROGRAM OF INSTRUCTION</w:t>
      </w:r>
    </w:p>
    <w:p w:rsidR="00C35586" w:rsidRPr="00C35586" w:rsidRDefault="00C35586" w:rsidP="00C35586">
      <w:pPr>
        <w:pStyle w:val="ListParagraph"/>
        <w:jc w:val="center"/>
        <w:rPr>
          <w:rFonts w:ascii="Courier New" w:hAnsi="Courier New" w:cs="Courier New"/>
          <w:b/>
        </w:rPr>
      </w:pPr>
      <w:r w:rsidRPr="00C35586">
        <w:rPr>
          <w:rFonts w:ascii="Courier New" w:hAnsi="Courier New" w:cs="Courier New"/>
          <w:b/>
        </w:rPr>
        <w:t>V 2011 - APPROVED</w:t>
      </w:r>
    </w:p>
    <w:p w:rsidR="00C35586" w:rsidRPr="00C35586" w:rsidRDefault="00C35586" w:rsidP="00C35586">
      <w:pPr>
        <w:pStyle w:val="ListParagraph"/>
        <w:jc w:val="center"/>
        <w:rPr>
          <w:rFonts w:ascii="Courier New" w:hAnsi="Courier New" w:cs="Courier New"/>
          <w:b/>
        </w:rPr>
      </w:pPr>
      <w:r w:rsidRPr="00C35586">
        <w:rPr>
          <w:rFonts w:ascii="Courier New" w:hAnsi="Courier New" w:cs="Courier New"/>
          <w:b/>
        </w:rPr>
        <w:t>SECTION I - COURSE DESCRIPTIVE DATA</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Target Population Description:</w:t>
      </w:r>
      <w:r w:rsidRPr="001533D4">
        <w:rPr>
          <w:rFonts w:ascii="Courier New" w:hAnsi="Courier New" w:cs="Courier New"/>
          <w:sz w:val="22"/>
          <w:szCs w:val="22"/>
        </w:rPr>
        <w:tab/>
        <w:t>This course is designed for Corpora</w:t>
      </w:r>
      <w:r>
        <w:rPr>
          <w:rFonts w:ascii="Courier New" w:hAnsi="Courier New" w:cs="Courier New"/>
          <w:sz w:val="22"/>
          <w:szCs w:val="22"/>
        </w:rPr>
        <w:t>l</w:t>
      </w:r>
      <w:r w:rsidRPr="001533D4">
        <w:rPr>
          <w:rFonts w:ascii="Courier New" w:hAnsi="Courier New" w:cs="Courier New"/>
          <w:sz w:val="22"/>
          <w:szCs w:val="22"/>
        </w:rPr>
        <w:t xml:space="preserve"> through Master Gunnery Sergeant both active duty and reserve who will perform the prescribed duties as a Martial Arts Instructor. Officer, foreign personnel and other service personnel may come as well on a space available basis. </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t xml:space="preserve">  Prerequisites:</w:t>
      </w:r>
      <w:r w:rsidRPr="001533D4">
        <w:rPr>
          <w:rFonts w:ascii="Courier New" w:hAnsi="Courier New" w:cs="Courier New"/>
          <w:sz w:val="22"/>
          <w:szCs w:val="22"/>
        </w:rPr>
        <w:tab/>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a. Corporal or above</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b. Gray belt or higher</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c. Recommended by reporting senior</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 xml:space="preserve">d. First class </w:t>
      </w:r>
      <w:proofErr w:type="spellStart"/>
      <w:r w:rsidRPr="001533D4">
        <w:rPr>
          <w:rFonts w:ascii="Courier New" w:hAnsi="Courier New" w:cs="Courier New"/>
          <w:sz w:val="22"/>
          <w:szCs w:val="22"/>
        </w:rPr>
        <w:t>PFT</w:t>
      </w:r>
      <w:proofErr w:type="spellEnd"/>
      <w:r w:rsidRPr="001533D4">
        <w:rPr>
          <w:rFonts w:ascii="Courier New" w:hAnsi="Courier New" w:cs="Courier New"/>
          <w:sz w:val="22"/>
          <w:szCs w:val="22"/>
        </w:rPr>
        <w:t xml:space="preserve">. </w:t>
      </w:r>
      <w:proofErr w:type="spellStart"/>
      <w:r w:rsidRPr="001533D4">
        <w:rPr>
          <w:rFonts w:ascii="Courier New" w:hAnsi="Courier New" w:cs="Courier New"/>
          <w:sz w:val="22"/>
          <w:szCs w:val="22"/>
        </w:rPr>
        <w:t>PFT</w:t>
      </w:r>
      <w:proofErr w:type="spellEnd"/>
      <w:r w:rsidRPr="001533D4">
        <w:rPr>
          <w:rFonts w:ascii="Courier New" w:hAnsi="Courier New" w:cs="Courier New"/>
          <w:sz w:val="22"/>
          <w:szCs w:val="22"/>
        </w:rPr>
        <w:t xml:space="preserve"> will be verified at the start of the course. Failure to achieve first class </w:t>
      </w:r>
      <w:proofErr w:type="spellStart"/>
      <w:r w:rsidRPr="001533D4">
        <w:rPr>
          <w:rFonts w:ascii="Courier New" w:hAnsi="Courier New" w:cs="Courier New"/>
          <w:sz w:val="22"/>
          <w:szCs w:val="22"/>
        </w:rPr>
        <w:t>PFT</w:t>
      </w:r>
      <w:proofErr w:type="spellEnd"/>
      <w:r w:rsidRPr="001533D4">
        <w:rPr>
          <w:rFonts w:ascii="Courier New" w:hAnsi="Courier New" w:cs="Courier New"/>
          <w:sz w:val="22"/>
          <w:szCs w:val="22"/>
        </w:rPr>
        <w:t xml:space="preserve"> will result in dismissal from the course.</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 xml:space="preserve">e. Rank appropriate resident or non-resident </w:t>
      </w:r>
      <w:proofErr w:type="spellStart"/>
      <w:r w:rsidRPr="001533D4">
        <w:rPr>
          <w:rFonts w:ascii="Courier New" w:hAnsi="Courier New" w:cs="Courier New"/>
          <w:sz w:val="22"/>
          <w:szCs w:val="22"/>
        </w:rPr>
        <w:t>PME</w:t>
      </w:r>
      <w:proofErr w:type="spellEnd"/>
      <w:r w:rsidRPr="001533D4">
        <w:rPr>
          <w:rFonts w:ascii="Courier New" w:hAnsi="Courier New" w:cs="Courier New"/>
          <w:sz w:val="22"/>
          <w:szCs w:val="22"/>
        </w:rPr>
        <w:t xml:space="preserve"> complete.</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f. Shoulder injury free within last two years.</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g. Concussion and broken bones free within last six months.</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h. No stitches/staples on body.</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i. No dental surgery within 48 hours of reporting to course.</w:t>
      </w:r>
    </w:p>
    <w:p w:rsidR="00C35586" w:rsidRPr="001533D4" w:rsidRDefault="00C35586" w:rsidP="00C35586">
      <w:pPr>
        <w:tabs>
          <w:tab w:val="left" w:pos="0"/>
        </w:tabs>
        <w:ind w:left="2160"/>
        <w:rPr>
          <w:rFonts w:ascii="Courier New" w:hAnsi="Courier New" w:cs="Courier New"/>
          <w:sz w:val="22"/>
          <w:szCs w:val="22"/>
        </w:rPr>
      </w:pPr>
      <w:proofErr w:type="gramStart"/>
      <w:r w:rsidRPr="001533D4">
        <w:rPr>
          <w:rFonts w:ascii="Courier New" w:hAnsi="Courier New" w:cs="Courier New"/>
          <w:sz w:val="22"/>
          <w:szCs w:val="22"/>
        </w:rPr>
        <w:t>j</w:t>
      </w:r>
      <w:proofErr w:type="gramEnd"/>
      <w:r w:rsidRPr="001533D4">
        <w:rPr>
          <w:rFonts w:ascii="Courier New" w:hAnsi="Courier New" w:cs="Courier New"/>
          <w:sz w:val="22"/>
          <w:szCs w:val="22"/>
        </w:rPr>
        <w:t xml:space="preserve">. Free of contagious diseases or dermatological condition. </w:t>
      </w:r>
      <w:proofErr w:type="gramStart"/>
      <w:r w:rsidRPr="001533D4">
        <w:rPr>
          <w:rFonts w:ascii="Courier New" w:hAnsi="Courier New" w:cs="Courier New"/>
          <w:sz w:val="22"/>
          <w:szCs w:val="22"/>
        </w:rPr>
        <w:t>I.e. ringworm, hepatitis, and any other communicable diseases.</w:t>
      </w:r>
      <w:proofErr w:type="gramEnd"/>
    </w:p>
    <w:p w:rsidR="00C35586" w:rsidRDefault="00C35586" w:rsidP="00C35586">
      <w:pPr>
        <w:tabs>
          <w:tab w:val="left" w:pos="0"/>
        </w:tabs>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k. Full duty status.</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l. Have not received a small pox vaccination within 30 days prior to reporting to the course.</w:t>
      </w:r>
    </w:p>
    <w:p w:rsidR="00C35586" w:rsidRPr="001533D4" w:rsidRDefault="00C35586" w:rsidP="00C35586">
      <w:pPr>
        <w:tabs>
          <w:tab w:val="left" w:pos="0"/>
        </w:tabs>
        <w:ind w:left="2160"/>
        <w:rPr>
          <w:rFonts w:ascii="Courier New" w:hAnsi="Courier New" w:cs="Courier New"/>
          <w:sz w:val="22"/>
          <w:szCs w:val="22"/>
        </w:rPr>
      </w:pPr>
      <w:proofErr w:type="gramStart"/>
      <w:r w:rsidRPr="001533D4">
        <w:rPr>
          <w:rFonts w:ascii="Courier New" w:hAnsi="Courier New" w:cs="Courier New"/>
          <w:sz w:val="22"/>
          <w:szCs w:val="22"/>
        </w:rPr>
        <w:t>m</w:t>
      </w:r>
      <w:proofErr w:type="gramEnd"/>
      <w:r w:rsidRPr="001533D4">
        <w:rPr>
          <w:rFonts w:ascii="Courier New" w:hAnsi="Courier New" w:cs="Courier New"/>
          <w:sz w:val="22"/>
          <w:szCs w:val="22"/>
        </w:rPr>
        <w:t>. 12 months remaining in contract upon completion of course.</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n. Not pending any legal action or appointments.</w:t>
      </w:r>
    </w:p>
    <w:p w:rsidR="00C35586" w:rsidRPr="001533D4" w:rsidRDefault="00C35586" w:rsidP="00C35586">
      <w:pPr>
        <w:tabs>
          <w:tab w:val="left" w:pos="0"/>
        </w:tabs>
        <w:ind w:left="2160"/>
        <w:rPr>
          <w:rFonts w:ascii="Courier New" w:hAnsi="Courier New" w:cs="Courier New"/>
          <w:sz w:val="22"/>
          <w:szCs w:val="22"/>
        </w:rPr>
      </w:pPr>
      <w:r w:rsidRPr="001533D4">
        <w:rPr>
          <w:rFonts w:ascii="Courier New" w:hAnsi="Courier New" w:cs="Courier New"/>
          <w:sz w:val="22"/>
          <w:szCs w:val="22"/>
        </w:rPr>
        <w:t xml:space="preserve">o. First class </w:t>
      </w:r>
      <w:proofErr w:type="spellStart"/>
      <w:r w:rsidRPr="001533D4">
        <w:rPr>
          <w:rFonts w:ascii="Courier New" w:hAnsi="Courier New" w:cs="Courier New"/>
          <w:sz w:val="22"/>
          <w:szCs w:val="22"/>
        </w:rPr>
        <w:t>CFT</w:t>
      </w:r>
      <w:proofErr w:type="spellEnd"/>
      <w:r w:rsidRPr="001533D4">
        <w:rPr>
          <w:rFonts w:ascii="Courier New" w:hAnsi="Courier New" w:cs="Courier New"/>
          <w:sz w:val="22"/>
          <w:szCs w:val="22"/>
        </w:rPr>
        <w:t xml:space="preserve">. </w:t>
      </w:r>
      <w:proofErr w:type="spellStart"/>
      <w:r w:rsidRPr="001533D4">
        <w:rPr>
          <w:rFonts w:ascii="Courier New" w:hAnsi="Courier New" w:cs="Courier New"/>
          <w:sz w:val="22"/>
          <w:szCs w:val="22"/>
        </w:rPr>
        <w:t>CFT</w:t>
      </w:r>
      <w:proofErr w:type="spellEnd"/>
      <w:r w:rsidRPr="001533D4">
        <w:rPr>
          <w:rFonts w:ascii="Courier New" w:hAnsi="Courier New" w:cs="Courier New"/>
          <w:sz w:val="22"/>
          <w:szCs w:val="22"/>
        </w:rPr>
        <w:t xml:space="preserve"> will be verified at the start of the course. Failure to achieve a first class </w:t>
      </w:r>
      <w:proofErr w:type="spellStart"/>
      <w:r w:rsidRPr="001533D4">
        <w:rPr>
          <w:rFonts w:ascii="Courier New" w:hAnsi="Courier New" w:cs="Courier New"/>
          <w:sz w:val="22"/>
          <w:szCs w:val="22"/>
        </w:rPr>
        <w:t>CFT</w:t>
      </w:r>
      <w:proofErr w:type="spellEnd"/>
      <w:r w:rsidRPr="001533D4">
        <w:rPr>
          <w:rFonts w:ascii="Courier New" w:hAnsi="Courier New" w:cs="Courier New"/>
          <w:sz w:val="22"/>
          <w:szCs w:val="22"/>
        </w:rPr>
        <w:t xml:space="preserve"> will result in dismissal from the course.</w:t>
      </w: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ab/>
      </w:r>
      <w:r w:rsidRPr="001533D4">
        <w:rPr>
          <w:rFonts w:ascii="Courier New" w:hAnsi="Courier New" w:cs="Courier New"/>
          <w:sz w:val="22"/>
          <w:szCs w:val="22"/>
        </w:rPr>
        <w:tab/>
      </w:r>
      <w:r w:rsidRPr="001533D4">
        <w:rPr>
          <w:rFonts w:ascii="Courier New" w:hAnsi="Courier New" w:cs="Courier New"/>
          <w:sz w:val="22"/>
          <w:szCs w:val="22"/>
        </w:rPr>
        <w:tab/>
        <w:t xml:space="preserve">p. Gear list required upon check-in. </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17.   </w:t>
      </w:r>
      <w:r w:rsidRPr="001533D4">
        <w:rPr>
          <w:rFonts w:ascii="Courier New" w:hAnsi="Courier New" w:cs="Courier New"/>
          <w:sz w:val="22"/>
          <w:szCs w:val="22"/>
          <w:u w:val="single"/>
        </w:rPr>
        <w:t>MOS RECEIVED:</w:t>
      </w:r>
      <w:r w:rsidRPr="001533D4">
        <w:rPr>
          <w:rFonts w:ascii="Courier New" w:hAnsi="Courier New" w:cs="Courier New"/>
          <w:sz w:val="22"/>
          <w:szCs w:val="22"/>
        </w:rPr>
        <w:t xml:space="preserve"> 0916 </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18.   </w:t>
      </w:r>
      <w:r w:rsidRPr="001533D4">
        <w:rPr>
          <w:rFonts w:ascii="Courier New" w:hAnsi="Courier New" w:cs="Courier New"/>
          <w:sz w:val="22"/>
          <w:szCs w:val="22"/>
          <w:u w:val="single"/>
        </w:rPr>
        <w:t>OCC FIELD:</w:t>
      </w:r>
      <w:r w:rsidRPr="001533D4">
        <w:rPr>
          <w:rFonts w:ascii="Courier New" w:hAnsi="Courier New" w:cs="Courier New"/>
          <w:sz w:val="22"/>
          <w:szCs w:val="22"/>
        </w:rPr>
        <w:t xml:space="preserve"> </w:t>
      </w:r>
      <w:proofErr w:type="spellStart"/>
      <w:r>
        <w:rPr>
          <w:rFonts w:ascii="Courier New" w:hAnsi="Courier New" w:cs="Courier New"/>
          <w:sz w:val="22"/>
          <w:szCs w:val="22"/>
        </w:rPr>
        <w:t>TECOM</w:t>
      </w:r>
      <w:proofErr w:type="spellEnd"/>
      <w:r>
        <w:rPr>
          <w:rFonts w:ascii="Courier New" w:hAnsi="Courier New" w:cs="Courier New"/>
          <w:sz w:val="22"/>
          <w:szCs w:val="22"/>
        </w:rPr>
        <w:t xml:space="preserve"> C 4611</w:t>
      </w:r>
    </w:p>
    <w:p w:rsidR="00C35586" w:rsidRPr="001533D4" w:rsidRDefault="00C35586" w:rsidP="00C35586">
      <w:pPr>
        <w:tabs>
          <w:tab w:val="left" w:pos="0"/>
        </w:tabs>
        <w:rPr>
          <w:rFonts w:ascii="Courier New" w:hAnsi="Courier New" w:cs="Courier New"/>
          <w:sz w:val="22"/>
          <w:szCs w:val="22"/>
        </w:rPr>
      </w:pPr>
    </w:p>
    <w:p w:rsidR="00C35586" w:rsidRPr="001533D4" w:rsidRDefault="00C35586" w:rsidP="00C35586">
      <w:pPr>
        <w:tabs>
          <w:tab w:val="left" w:pos="0"/>
        </w:tabs>
        <w:rPr>
          <w:rFonts w:ascii="Courier New" w:hAnsi="Courier New" w:cs="Courier New"/>
          <w:sz w:val="22"/>
          <w:szCs w:val="22"/>
        </w:rPr>
      </w:pPr>
      <w:r w:rsidRPr="001533D4">
        <w:rPr>
          <w:rFonts w:ascii="Courier New" w:hAnsi="Courier New" w:cs="Courier New"/>
          <w:sz w:val="22"/>
          <w:szCs w:val="22"/>
        </w:rPr>
        <w:t xml:space="preserve">19.   </w:t>
      </w:r>
      <w:r w:rsidRPr="001533D4">
        <w:rPr>
          <w:rFonts w:ascii="Courier New" w:hAnsi="Courier New" w:cs="Courier New"/>
          <w:sz w:val="22"/>
          <w:szCs w:val="22"/>
          <w:u w:val="single"/>
        </w:rPr>
        <w:t>FUNDING:</w:t>
      </w:r>
      <w:r w:rsidRPr="001533D4">
        <w:rPr>
          <w:rFonts w:ascii="Courier New" w:hAnsi="Courier New" w:cs="Courier New"/>
          <w:sz w:val="22"/>
          <w:szCs w:val="22"/>
        </w:rPr>
        <w:tab/>
        <w:t xml:space="preserve">Unit Funded </w:t>
      </w:r>
    </w:p>
    <w:p w:rsidR="00C35586" w:rsidRPr="001533D4" w:rsidRDefault="00C35586" w:rsidP="00C35586">
      <w:pPr>
        <w:tabs>
          <w:tab w:val="left" w:pos="0"/>
        </w:tabs>
        <w:rPr>
          <w:rFonts w:ascii="Courier New" w:hAnsi="Courier New" w:cs="Courier New"/>
          <w:sz w:val="22"/>
          <w:szCs w:val="22"/>
        </w:rPr>
      </w:pPr>
    </w:p>
    <w:p w:rsidR="00C35586" w:rsidRDefault="00C35586" w:rsidP="00C35586">
      <w:pPr>
        <w:tabs>
          <w:tab w:val="left" w:pos="0"/>
        </w:tabs>
        <w:rPr>
          <w:rFonts w:ascii="Courier New" w:hAnsi="Courier New" w:cs="Courier New"/>
          <w:sz w:val="22"/>
          <w:szCs w:val="22"/>
          <w:u w:val="single"/>
        </w:rPr>
      </w:pPr>
      <w:r w:rsidRPr="001533D4">
        <w:rPr>
          <w:rFonts w:ascii="Courier New" w:hAnsi="Courier New" w:cs="Courier New"/>
          <w:sz w:val="22"/>
          <w:szCs w:val="22"/>
        </w:rPr>
        <w:t xml:space="preserve">20.   </w:t>
      </w:r>
      <w:r w:rsidRPr="001533D4">
        <w:rPr>
          <w:rFonts w:ascii="Courier New" w:hAnsi="Courier New" w:cs="Courier New"/>
          <w:sz w:val="22"/>
          <w:szCs w:val="22"/>
          <w:u w:val="single"/>
        </w:rPr>
        <w:t>REPORTING INSTRUCTIONS:</w:t>
      </w:r>
    </w:p>
    <w:p w:rsidR="00C35586" w:rsidRDefault="00C35586" w:rsidP="00C35586">
      <w:pPr>
        <w:ind w:left="720"/>
        <w:jc w:val="center"/>
        <w:rPr>
          <w:rFonts w:ascii="Courier New" w:hAnsi="Courier New" w:cs="Courier New"/>
        </w:rPr>
      </w:pPr>
      <w:r>
        <w:rPr>
          <w:rFonts w:ascii="Courier New" w:hAnsi="Courier New" w:cs="Courier New"/>
        </w:rPr>
        <w:t>Commanding Officer</w:t>
      </w:r>
    </w:p>
    <w:p w:rsidR="00F82E2F" w:rsidRDefault="00C35586" w:rsidP="00C35586">
      <w:pPr>
        <w:ind w:left="720"/>
        <w:jc w:val="center"/>
      </w:pPr>
      <w:r>
        <w:rPr>
          <w:rFonts w:ascii="Courier New" w:hAnsi="Courier New" w:cs="Courier New"/>
        </w:rPr>
        <w:t>Building 223</w:t>
      </w:r>
      <w:r>
        <w:rPr>
          <w:rFonts w:ascii="Courier New" w:hAnsi="Courier New" w:cs="Courier New"/>
        </w:rPr>
        <w:br/>
        <w:t>School of Infantry West Detachment HI</w:t>
      </w:r>
      <w:r>
        <w:rPr>
          <w:rFonts w:ascii="Courier New" w:hAnsi="Courier New" w:cs="Courier New"/>
        </w:rPr>
        <w:br/>
        <w:t xml:space="preserve">Advanced Infantry Training Battalion </w:t>
      </w:r>
      <w:r>
        <w:rPr>
          <w:rFonts w:ascii="Courier New" w:hAnsi="Courier New" w:cs="Courier New"/>
        </w:rPr>
        <w:br/>
      </w:r>
      <w:proofErr w:type="spellStart"/>
      <w:r>
        <w:rPr>
          <w:rFonts w:ascii="Courier New" w:hAnsi="Courier New" w:cs="Courier New"/>
        </w:rPr>
        <w:t>MCB</w:t>
      </w:r>
      <w:proofErr w:type="spellEnd"/>
      <w:r>
        <w:rPr>
          <w:rFonts w:ascii="Courier New" w:hAnsi="Courier New" w:cs="Courier New"/>
        </w:rPr>
        <w:t xml:space="preserve"> Kaneohe, Hawaii 96863</w:t>
      </w:r>
    </w:p>
    <w:sectPr w:rsidR="00F82E2F" w:rsidSect="00C3558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E09"/>
    <w:multiLevelType w:val="hybridMultilevel"/>
    <w:tmpl w:val="933A9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2F"/>
    <w:rsid w:val="001230AE"/>
    <w:rsid w:val="00411E3B"/>
    <w:rsid w:val="00675D26"/>
    <w:rsid w:val="00891302"/>
    <w:rsid w:val="009F0320"/>
    <w:rsid w:val="00A86BF6"/>
    <w:rsid w:val="00C35586"/>
    <w:rsid w:val="00EB6A49"/>
    <w:rsid w:val="00F8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2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82E2F"/>
    <w:pPr>
      <w:keepNext/>
      <w:ind w:left="1440" w:hanging="1440"/>
      <w:outlineLvl w:val="3"/>
    </w:pPr>
    <w:rPr>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2E2F"/>
    <w:rPr>
      <w:rFonts w:ascii="Times New Roman" w:eastAsia="Times New Roman" w:hAnsi="Times New Roman" w:cs="Times New Roman"/>
      <w:b/>
      <w:sz w:val="40"/>
      <w:szCs w:val="24"/>
      <w:u w:val="single"/>
    </w:rPr>
  </w:style>
  <w:style w:type="paragraph" w:styleId="Footer">
    <w:name w:val="footer"/>
    <w:basedOn w:val="Normal"/>
    <w:link w:val="FooterChar"/>
    <w:rsid w:val="00F82E2F"/>
    <w:pPr>
      <w:tabs>
        <w:tab w:val="center" w:pos="4320"/>
        <w:tab w:val="right" w:pos="8640"/>
      </w:tabs>
    </w:pPr>
  </w:style>
  <w:style w:type="character" w:customStyle="1" w:styleId="FooterChar">
    <w:name w:val="Footer Char"/>
    <w:basedOn w:val="DefaultParagraphFont"/>
    <w:link w:val="Footer"/>
    <w:rsid w:val="00F82E2F"/>
    <w:rPr>
      <w:rFonts w:ascii="Times New Roman" w:eastAsia="Times New Roman" w:hAnsi="Times New Roman" w:cs="Times New Roman"/>
      <w:sz w:val="24"/>
      <w:szCs w:val="24"/>
    </w:rPr>
  </w:style>
  <w:style w:type="paragraph" w:styleId="ListParagraph">
    <w:name w:val="List Paragraph"/>
    <w:basedOn w:val="Normal"/>
    <w:uiPriority w:val="34"/>
    <w:qFormat/>
    <w:rsid w:val="00C3558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2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F82E2F"/>
    <w:pPr>
      <w:keepNext/>
      <w:ind w:left="1440" w:hanging="1440"/>
      <w:outlineLvl w:val="3"/>
    </w:pPr>
    <w:rPr>
      <w:b/>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2E2F"/>
    <w:rPr>
      <w:rFonts w:ascii="Times New Roman" w:eastAsia="Times New Roman" w:hAnsi="Times New Roman" w:cs="Times New Roman"/>
      <w:b/>
      <w:sz w:val="40"/>
      <w:szCs w:val="24"/>
      <w:u w:val="single"/>
    </w:rPr>
  </w:style>
  <w:style w:type="paragraph" w:styleId="Footer">
    <w:name w:val="footer"/>
    <w:basedOn w:val="Normal"/>
    <w:link w:val="FooterChar"/>
    <w:rsid w:val="00F82E2F"/>
    <w:pPr>
      <w:tabs>
        <w:tab w:val="center" w:pos="4320"/>
        <w:tab w:val="right" w:pos="8640"/>
      </w:tabs>
    </w:pPr>
  </w:style>
  <w:style w:type="character" w:customStyle="1" w:styleId="FooterChar">
    <w:name w:val="Footer Char"/>
    <w:basedOn w:val="DefaultParagraphFont"/>
    <w:link w:val="Footer"/>
    <w:rsid w:val="00F82E2F"/>
    <w:rPr>
      <w:rFonts w:ascii="Times New Roman" w:eastAsia="Times New Roman" w:hAnsi="Times New Roman" w:cs="Times New Roman"/>
      <w:sz w:val="24"/>
      <w:szCs w:val="24"/>
    </w:rPr>
  </w:style>
  <w:style w:type="paragraph" w:styleId="ListParagraph">
    <w:name w:val="List Paragraph"/>
    <w:basedOn w:val="Normal"/>
    <w:uiPriority w:val="34"/>
    <w:qFormat/>
    <w:rsid w:val="00C3558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Livengood Capt Robert K</dc:creator>
  <cp:lastModifiedBy>Livengood Capt Robert K</cp:lastModifiedBy>
  <cp:revision>2</cp:revision>
  <dcterms:created xsi:type="dcterms:W3CDTF">2014-08-28T00:23:00Z</dcterms:created>
  <dcterms:modified xsi:type="dcterms:W3CDTF">2014-08-28T00:23:00Z</dcterms:modified>
</cp:coreProperties>
</file>