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C8" w:rsidRDefault="00C906C8" w:rsidP="00C906C8">
      <w:pPr>
        <w:rPr>
          <w:rFonts w:ascii="Arial" w:hAnsi="Arial" w:cs="Arial"/>
          <w:sz w:val="16"/>
          <w:szCs w:val="16"/>
        </w:rPr>
      </w:pPr>
    </w:p>
    <w:p w:rsidR="00C906C8" w:rsidRDefault="00E2699B" w:rsidP="00E2699B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US"/>
        </w:rPr>
        <w:drawing>
          <wp:inline distT="0" distB="0" distL="0" distR="0">
            <wp:extent cx="1514475" cy="1562100"/>
            <wp:effectExtent l="0" t="0" r="9525" b="0"/>
            <wp:docPr id="1" name="Picture 1" descr="R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F2" w:rsidRPr="003A67AE" w:rsidRDefault="00E2699B" w:rsidP="00FE5AF2">
      <w:pPr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 xml:space="preserve">Student Required </w:t>
      </w:r>
      <w:r w:rsidR="00FE5AF2" w:rsidRPr="003A67AE">
        <w:rPr>
          <w:rFonts w:ascii="Courier New" w:hAnsi="Courier New" w:cs="Courier New"/>
          <w:b/>
          <w:bCs/>
          <w:u w:val="single"/>
        </w:rPr>
        <w:t xml:space="preserve">Gear List  </w:t>
      </w:r>
    </w:p>
    <w:p w:rsidR="00FE5AF2" w:rsidRPr="00FE5AF2" w:rsidRDefault="00FE5AF2" w:rsidP="00FE5AF2">
      <w:pPr>
        <w:jc w:val="center"/>
        <w:rPr>
          <w:rFonts w:ascii="Courier New" w:hAnsi="Courier New" w:cs="Courier New"/>
          <w:b/>
          <w:bCs/>
        </w:rPr>
      </w:pPr>
    </w:p>
    <w:tbl>
      <w:tblPr>
        <w:tblW w:w="4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"/>
        <w:gridCol w:w="8850"/>
      </w:tblGrid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MARPAT, green utilit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ies with name and service tapes 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(Minimum)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MARPAT, desert utilities with name and ser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vice tapes 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(Minimum)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Bush covers;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(1) Desert (1) G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reen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Soft covers;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(2) Desert (2) G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reen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Appr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opriate color martial arts belt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503C5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="00503C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Boot/ Hiking socks; must be subdued color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BC1D1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Pairs of boots (USMC issue 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only)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3A67A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Skivvy shorts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Green T-shirts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3A67AE" w:rsidP="003A67A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Green PT shorts for physical fitness training (no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silkies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authorized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Pairs of white athletic socks (ankle or calf height)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D1F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Set of green sweat pants and sweat 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shirt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(USMC Running Suit is NOT 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Authorized)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A733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Pair of running shoes (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NO 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minimalist 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–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>Must be appropriate for trail running</w:t>
            </w:r>
            <w:r w:rsidR="00055F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over rocky terrain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Set of ID tags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ID card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Wrist watches (waterproof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>; second is inexpensive backup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Sets of rank insignia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(Minimum)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Sets of hearing protection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Flashlight wi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th red lens and spare batteries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Set of hygiene gear to include sun 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block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Pair of shower shoes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Combination locks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Black ink pens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Highlighters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Mechanical penc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ils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8</w:t>
            </w:r>
            <w:r w:rsidR="00E2699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½ x 11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Notebook</w:t>
            </w:r>
          </w:p>
        </w:tc>
      </w:tr>
      <w:tr w:rsidR="00E2699B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99B" w:rsidRPr="00FE5AF2" w:rsidRDefault="00E2699B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99B" w:rsidRPr="00FE5AF2" w:rsidRDefault="00E2699B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Set Camouflage Paint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Sea Bag / Kit Bag</w:t>
            </w:r>
          </w:p>
        </w:tc>
      </w:tr>
      <w:tr w:rsidR="00A505F3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5F3" w:rsidRPr="00FE5AF2" w:rsidRDefault="00A505F3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5F3" w:rsidRPr="00FE5AF2" w:rsidRDefault="00A505F3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Seasonal Service Uniform (Service “C”/ “B”) (for BRC graduation)</w:t>
            </w:r>
          </w:p>
        </w:tc>
      </w:tr>
    </w:tbl>
    <w:p w:rsidR="002D3E36" w:rsidRDefault="002D3E36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E2699B" w:rsidRDefault="00E2699B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E2699B" w:rsidRDefault="00E2699B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2D3E36" w:rsidRDefault="00FE5AF2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FE5AF2">
        <w:rPr>
          <w:rFonts w:ascii="Courier New" w:hAnsi="Courier New" w:cs="Courier New"/>
          <w:b/>
          <w:bCs/>
          <w:color w:val="000000"/>
          <w:sz w:val="22"/>
          <w:szCs w:val="22"/>
        </w:rPr>
        <w:t>Special Notes:</w:t>
      </w:r>
    </w:p>
    <w:p w:rsidR="00A505F3" w:rsidRDefault="00FE5AF2" w:rsidP="00A505F3">
      <w:pPr>
        <w:rPr>
          <w:rFonts w:ascii="Courier New" w:hAnsi="Courier New" w:cs="Courier New"/>
          <w:color w:val="000000"/>
          <w:sz w:val="20"/>
          <w:szCs w:val="20"/>
        </w:rPr>
      </w:pPr>
      <w:r w:rsidRPr="00FE5AF2">
        <w:rPr>
          <w:rFonts w:ascii="Courier New" w:hAnsi="Courier New" w:cs="Courier New"/>
          <w:color w:val="000000"/>
          <w:sz w:val="22"/>
          <w:szCs w:val="22"/>
        </w:rPr>
        <w:br/>
      </w:r>
      <w:r w:rsidR="00A505F3"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 w:rsidRPr="00FE5AF2">
        <w:rPr>
          <w:rFonts w:ascii="Courier New" w:hAnsi="Courier New" w:cs="Courier New"/>
          <w:color w:val="000000"/>
          <w:sz w:val="20"/>
          <w:szCs w:val="20"/>
        </w:rPr>
        <w:t>Unit PT gear is not authorized for wear while attending training at the BRC.</w:t>
      </w:r>
    </w:p>
    <w:p w:rsidR="00FE5AF2" w:rsidRPr="00FE5AF2" w:rsidRDefault="00A505F3" w:rsidP="00A505F3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 BRPC Graduation will be held in the Camouflage Utilities</w:t>
      </w:r>
      <w:r w:rsidR="00FE5AF2" w:rsidRPr="00FE5AF2">
        <w:rPr>
          <w:rFonts w:ascii="Courier New" w:hAnsi="Courier New" w:cs="Courier New"/>
          <w:color w:val="000000"/>
          <w:sz w:val="20"/>
          <w:szCs w:val="20"/>
        </w:rPr>
        <w:br/>
      </w:r>
    </w:p>
    <w:p w:rsidR="00FE5AF2" w:rsidRPr="00FE5AF2" w:rsidRDefault="00FE5AF2" w:rsidP="00FE5AF2">
      <w:pPr>
        <w:rPr>
          <w:rFonts w:ascii="Courier New" w:hAnsi="Courier New" w:cs="Courier New"/>
          <w:sz w:val="16"/>
          <w:szCs w:val="16"/>
        </w:rPr>
      </w:pPr>
    </w:p>
    <w:p w:rsidR="00FE5AF2" w:rsidRDefault="00FE5AF2" w:rsidP="00FE5AF2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06C8" w:rsidRDefault="00C906C8"/>
    <w:sectPr w:rsidR="00C906C8" w:rsidSect="00E60F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0A" w:rsidRDefault="00A3480A" w:rsidP="002D3E36">
      <w:r>
        <w:separator/>
      </w:r>
    </w:p>
  </w:endnote>
  <w:endnote w:type="continuationSeparator" w:id="0">
    <w:p w:rsidR="00A3480A" w:rsidRDefault="00A3480A" w:rsidP="002D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50" w:rsidRDefault="00666C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5F3">
      <w:rPr>
        <w:noProof/>
      </w:rPr>
      <w:t>1</w:t>
    </w:r>
    <w:r>
      <w:rPr>
        <w:noProof/>
      </w:rPr>
      <w:fldChar w:fldCharType="end"/>
    </w:r>
  </w:p>
  <w:p w:rsidR="00503C50" w:rsidRDefault="00503C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0A" w:rsidRDefault="00A3480A" w:rsidP="002D3E36">
      <w:r>
        <w:separator/>
      </w:r>
    </w:p>
  </w:footnote>
  <w:footnote w:type="continuationSeparator" w:id="0">
    <w:p w:rsidR="00A3480A" w:rsidRDefault="00A3480A" w:rsidP="002D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0DC6"/>
    <w:multiLevelType w:val="hybridMultilevel"/>
    <w:tmpl w:val="8BAC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071"/>
    <w:multiLevelType w:val="hybridMultilevel"/>
    <w:tmpl w:val="F8FA34F4"/>
    <w:lvl w:ilvl="0" w:tplc="1422E3E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67E221F"/>
    <w:multiLevelType w:val="hybridMultilevel"/>
    <w:tmpl w:val="08C6E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C8"/>
    <w:rsid w:val="00055FF2"/>
    <w:rsid w:val="001A2E67"/>
    <w:rsid w:val="0028277C"/>
    <w:rsid w:val="002D3E36"/>
    <w:rsid w:val="003A67AE"/>
    <w:rsid w:val="00503C50"/>
    <w:rsid w:val="005F3632"/>
    <w:rsid w:val="00666C86"/>
    <w:rsid w:val="00810B8C"/>
    <w:rsid w:val="00A3480A"/>
    <w:rsid w:val="00A505F3"/>
    <w:rsid w:val="00A5122A"/>
    <w:rsid w:val="00A73378"/>
    <w:rsid w:val="00AD0F3D"/>
    <w:rsid w:val="00B94FBB"/>
    <w:rsid w:val="00BC1D1F"/>
    <w:rsid w:val="00BD28CE"/>
    <w:rsid w:val="00C23828"/>
    <w:rsid w:val="00C906C8"/>
    <w:rsid w:val="00E2699B"/>
    <w:rsid w:val="00E60F0F"/>
    <w:rsid w:val="00E755A3"/>
    <w:rsid w:val="00EB607E"/>
    <w:rsid w:val="00F55964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C8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F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D3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3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6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C8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F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D3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3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6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B7785973FC04BA6CAAB32B53C35F5" ma:contentTypeVersion="1" ma:contentTypeDescription="Create a new document." ma:contentTypeScope="" ma:versionID="34516033469dd40a37037f8b9bd619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a212c0fa9bb059da896d15d2a417f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B24963-AA73-43CA-8D4D-FB865967B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1AEB03-2DFA-4396-9B71-FAE8CB8E33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5F60C01-A2EA-4303-A66A-BA8BBCB7B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1E967-D25E-4DA1-BD5E-2A4C930E7BB4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collin.barry</dc:creator>
  <cp:lastModifiedBy>Patrick GySgt Steven J</cp:lastModifiedBy>
  <cp:revision>2</cp:revision>
  <dcterms:created xsi:type="dcterms:W3CDTF">2014-09-23T16:50:00Z</dcterms:created>
  <dcterms:modified xsi:type="dcterms:W3CDTF">2014-09-23T16:50:00Z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