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26B4" w:rsidR="00F96E45" w:rsidRPr="00FB7B4D" w:rsidRDefault="00F96E45" w:rsidP="00F96E45">
      <w:pPr>
        <w:pStyle w:val="Heading8"/>
        <w:rPr>
          <w:rFonts w:ascii="Times New Roman" w:hAnsi="Times New Roman" w:cs="Times New Roman"/>
        </w:rPr>
      </w:pPr>
      <w:bookmarkStart w:id="0" w:name="_Toc220323336"/>
      <w:bookmarkStart w:id="1" w:name="_Toc220722342"/>
      <w:bookmarkStart w:id="2" w:name="_Toc220723337"/>
      <w:bookmarkStart w:id="3" w:name="_Toc221071053"/>
      <w:r w:rsidRPr="00FB7B4D">
        <w:rPr>
          <w:rFonts w:ascii="Times New Roman" w:hAnsi="Times New Roman" w:cs="Times New Roman"/>
        </w:rPr>
        <w:t xml:space="preserve">Appendix </w:t>
      </w:r>
      <w:r w:rsidRPr="00B153D7">
        <w:rPr>
          <w:rFonts w:ascii="Times New Roman" w:hAnsi="Times New Roman" w:cs="Times New Roman"/>
        </w:rPr>
        <w:fldChar w:fldCharType="begin"/>
      </w:r>
      <w:r w:rsidRPr="00FB7B4D">
        <w:rPr>
          <w:rFonts w:ascii="Times New Roman" w:hAnsi="Times New Roman" w:cs="Times New Roman"/>
        </w:rPr>
        <w:instrText xml:space="preserve"> SEQ Appendix \* Alphabetic \* MERGEFORMAT </w:instrText>
      </w:r>
      <w:r w:rsidRPr="00B153D7">
        <w:rPr>
          <w:rFonts w:ascii="Times New Roman" w:hAnsi="Times New Roman" w:cs="Times New Roman"/>
        </w:rPr>
        <w:fldChar w:fldCharType="separate"/>
      </w:r>
      <w:r>
        <w:rPr>
          <w:rFonts w:ascii="Times New Roman" w:hAnsi="Times New Roman" w:cs="Times New Roman"/>
          <w:noProof/>
        </w:rPr>
        <w:t>C</w:t>
      </w:r>
      <w:r w:rsidRPr="00B153D7">
        <w:rPr>
          <w:rFonts w:ascii="Times New Roman" w:hAnsi="Times New Roman" w:cs="Times New Roman"/>
        </w:rPr>
        <w:fldChar w:fldCharType="end"/>
      </w:r>
      <w:r w:rsidRPr="00FB7B4D">
        <w:rPr>
          <w:rFonts w:ascii="Times New Roman" w:hAnsi="Times New Roman" w:cs="Times New Roman"/>
        </w:rPr>
        <w:t>:  IRB Action Request</w:t>
      </w:r>
      <w:bookmarkEnd w:id="0"/>
      <w:bookmarkEnd w:id="1"/>
      <w:bookmarkEnd w:id="2"/>
      <w:bookmarkEnd w:id="3"/>
    </w:p>
    <w:p w14:paraId="01BFE501" w:rsidR="00F96E45" w:rsidRPr="00B153D7" w:rsidRDefault="00F96E45" w:rsidP="00F96E45">
      <w:pPr>
        <w:tabs>
          <w:tab w:val="left" w:leader="underscore" w:pos="4140"/>
          <w:tab w:val="left" w:pos="4680"/>
          <w:tab w:val="left" w:leader="underscore" w:pos="9360"/>
        </w:tabs>
        <w:spacing w:after="120"/>
        <w:rPr>
          <w:b/>
        </w:rPr>
      </w:pPr>
      <w:r w:rsidRPr="00B153D7">
        <w:rPr>
          <w:b/>
        </w:rPr>
        <w:t>IRB Control No:</w:t>
      </w:r>
      <w:r w:rsidRPr="00B153D7">
        <w:rPr>
          <w:b/>
        </w:rPr>
        <w:tab/>
      </w:r>
      <w:r w:rsidRPr="00B153D7">
        <w:rPr>
          <w:b/>
        </w:rPr>
        <w:tab/>
      </w:r>
      <w:r w:rsidRPr="00B153D7">
        <w:rPr>
          <w:b/>
        </w:rPr>
        <w:t>Date:</w:t>
      </w:r>
      <w:r w:rsidRPr="00B153D7">
        <w:rPr>
          <w:b/>
        </w:rPr>
        <w:tab/>
      </w:r>
    </w:p>
    <w:p w14:paraId="7BC27846" w:rsidR="00F96E45" w:rsidRPr="00B153D7" w:rsidRDefault="00F96E45" w:rsidP="00F96E45">
      <w:pPr>
        <w:tabs>
          <w:tab w:val="left" w:leader="underscore" w:pos="9360"/>
        </w:tabs>
        <w:spacing w:after="120"/>
        <w:rPr>
          <w:b/>
        </w:rPr>
      </w:pPr>
      <w:r w:rsidRPr="00B153D7">
        <w:rPr>
          <w:b/>
        </w:rPr>
        <w:t>Project Title:</w:t>
      </w:r>
      <w:r w:rsidRPr="00B153D7">
        <w:rPr>
          <w:b/>
        </w:rPr>
        <w:tab/>
      </w:r>
    </w:p>
    <w:p w14:paraId="6AFA9D13" w:rsidR="00F96E45" w:rsidRPr="00B153D7" w:rsidRDefault="00F96E45" w:rsidP="00F96E45">
      <w:pPr>
        <w:tabs>
          <w:tab w:val="left" w:leader="underscore" w:pos="4076"/>
          <w:tab w:val="left" w:pos="4680"/>
          <w:tab w:val="left" w:leader="underscore" w:pos="9360"/>
        </w:tabs>
        <w:spacing w:after="120"/>
        <w:rPr>
          <w:b/>
        </w:rPr>
      </w:pPr>
      <w:r w:rsidRPr="00B153D7">
        <w:rPr>
          <w:b/>
        </w:rPr>
        <w:t>PI Name:</w:t>
      </w:r>
      <w:r w:rsidRPr="00B153D7">
        <w:rPr>
          <w:b/>
        </w:rPr>
        <w:tab/>
      </w:r>
      <w:r w:rsidRPr="00B153D7">
        <w:rPr>
          <w:b/>
        </w:rPr>
        <w:tab/>
      </w:r>
      <w:r w:rsidRPr="00B153D7">
        <w:rPr>
          <w:b/>
        </w:rPr>
        <w:t>Command &amp; Code:</w:t>
      </w:r>
      <w:r w:rsidRPr="00B153D7">
        <w:rPr>
          <w:b/>
        </w:rPr>
        <w:tab/>
      </w:r>
    </w:p>
    <w:p w14:paraId="24BD2EF3" w:rsidR="00F96E45" w:rsidRPr="00B153D7" w:rsidRDefault="00F96E45" w:rsidP="00F96E45">
      <w:pPr>
        <w:spacing w:before="120" w:after="120"/>
        <w:rPr>
          <w:rStyle w:val="Emphasis"/>
        </w:rPr>
      </w:pPr>
      <w:r w:rsidRPr="00B153D7">
        <w:rPr>
          <w:rStyle w:val="Emphasis"/>
        </w:rPr>
        <w:t>Check appropriate statement:</w:t>
      </w:r>
    </w:p>
    <w:p w14:paraId="3B106D55"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1.</w:t>
      </w:r>
      <w:proofErr w:type="gramEnd"/>
      <w:r w:rsidRPr="00B153D7">
        <w:tab/>
      </w:r>
      <w:r w:rsidRPr="00B153D7">
        <w:t xml:space="preserve">I request approval of the attached protocol.  This protocol follows the policies and procedures in the </w:t>
      </w:r>
      <w:r>
        <w:t>Marine Corps</w:t>
      </w:r>
      <w:r w:rsidRPr="00B153D7">
        <w:t xml:space="preserve"> HRPP Policy and Procedures and its references.  Proposed changes in the research activity will be reported promptly to the IRB and will not be executed without prior IRB approval except when necessary to eliminate apparent immediate hazards to the subject.  (Attach Full Protocol with enclosures.)</w:t>
      </w:r>
    </w:p>
    <w:p w14:paraId="3C373C13"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2.</w:t>
      </w:r>
      <w:proofErr w:type="gramEnd"/>
      <w:r w:rsidRPr="00B153D7">
        <w:tab/>
      </w:r>
      <w:r w:rsidRPr="00B153D7">
        <w:t>I request interim release of funds in the amount of (maximum 50% of total planned funding).  This research project will or may collect data from human subjects, but the experimental design is not yet complete.  No data from human subjects will be collected until the research protocol has been submitted, reviewed, and approved by the IRB. Funds released will only be used for those phases of the research that do not involve human subjects.  I anticipate that the research protocol will be submitted on or before (date).  (Attach Full Protocol with information known at this time.)</w:t>
      </w:r>
    </w:p>
    <w:p w14:paraId="1724AF10"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3.</w:t>
      </w:r>
      <w:proofErr w:type="gramEnd"/>
      <w:r w:rsidRPr="00B153D7">
        <w:tab/>
      </w:r>
      <w:r w:rsidRPr="00B153D7">
        <w:t xml:space="preserve">I request approval of changes in this research protocol as described in the attached document(s).  I understand that these changes will not be executed without IRB approval.  (Attach Revised Full Protocol or memorandum with requested changes </w:t>
      </w:r>
      <w:r w:rsidRPr="00B153D7">
        <w:rPr>
          <w:rStyle w:val="Emphasis"/>
        </w:rPr>
        <w:t>clearly annotated</w:t>
      </w:r>
      <w:r w:rsidRPr="00B153D7">
        <w:rPr>
          <w:i/>
          <w:iCs/>
        </w:rPr>
        <w:t xml:space="preserve">, </w:t>
      </w:r>
      <w:r w:rsidRPr="00B153D7">
        <w:t>along with any documents affected by the change.)</w:t>
      </w:r>
    </w:p>
    <w:p w14:paraId="675DAF99" w:rsidR="00F96E45" w:rsidRPr="00B153D7" w:rsidRDefault="00F96E45" w:rsidP="00F96E45">
      <w:pPr>
        <w:pStyle w:val="BodyTextFirstIndent"/>
        <w:tabs>
          <w:tab w:val="left" w:pos="360"/>
        </w:tabs>
        <w:spacing w:after="120"/>
        <w:ind w:left="720" w:hanging="720"/>
        <w:rPr>
          <w:i/>
        </w:rPr>
      </w:pPr>
      <w:r w:rsidRPr="00B153D7">
        <w:rPr>
          <w:i/>
        </w:rPr>
        <w:t>Provide a brief summary of proposed changes and justification:</w:t>
      </w:r>
    </w:p>
    <w:p w14:paraId="4173F96B"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4.</w:t>
      </w:r>
      <w:proofErr w:type="gramEnd"/>
      <w:r w:rsidRPr="00B153D7">
        <w:tab/>
      </w:r>
      <w:r w:rsidRPr="00B153D7">
        <w:t xml:space="preserve">I am submitting a Project Completion/Termination Report as required by </w:t>
      </w:r>
      <w:r>
        <w:t>the Marine Corps</w:t>
      </w:r>
      <w:r w:rsidRPr="00B153D7">
        <w:t xml:space="preserve"> HRPP</w:t>
      </w:r>
      <w:r>
        <w:t xml:space="preserve"> </w:t>
      </w:r>
      <w:r w:rsidRPr="00B153D7">
        <w:t>Policy and Procedures.</w:t>
      </w:r>
    </w:p>
    <w:p w14:paraId="779FC083"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5.</w:t>
      </w:r>
      <w:proofErr w:type="gramEnd"/>
      <w:r w:rsidRPr="00B153D7">
        <w:tab/>
      </w:r>
      <w:r w:rsidRPr="00B153D7">
        <w:t xml:space="preserve">I am submitting a Continuing Review Report as required by </w:t>
      </w:r>
      <w:r>
        <w:t xml:space="preserve">the Marine Corps </w:t>
      </w:r>
      <w:r w:rsidRPr="00B153D7">
        <w:t>HRPP Policy and Procedures.</w:t>
      </w:r>
    </w:p>
    <w:p w14:paraId="405762DC"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6.</w:t>
      </w:r>
      <w:proofErr w:type="gramEnd"/>
      <w:r w:rsidRPr="00B153D7">
        <w:tab/>
      </w:r>
      <w:r w:rsidRPr="00B153D7">
        <w:t xml:space="preserve">I am submitting an Unexpected Problem/Adverse Event Report as required by </w:t>
      </w:r>
      <w:r>
        <w:t>the Marine Corps</w:t>
      </w:r>
      <w:r w:rsidDel="0099666E">
        <w:t xml:space="preserve"> </w:t>
      </w:r>
      <w:r w:rsidRPr="00B153D7">
        <w:t>HRPP Policy and Procedures.</w:t>
      </w:r>
    </w:p>
    <w:p w14:paraId="30910C18" w:rsidR="00F96E45" w:rsidRPr="00B153D7" w:rsidRDefault="00F96E45" w:rsidP="00F96E45">
      <w:pPr>
        <w:pStyle w:val="BodyTextFirstIndent"/>
        <w:tabs>
          <w:tab w:val="left" w:pos="360"/>
        </w:tabs>
        <w:spacing w:after="120"/>
        <w:ind w:left="720" w:hanging="720"/>
      </w:pPr>
      <w:proofErr w:type="gramStart"/>
      <w:r w:rsidRPr="00B153D7">
        <w:t>__</w:t>
      </w:r>
      <w:r w:rsidRPr="00B153D7">
        <w:tab/>
      </w:r>
      <w:r w:rsidRPr="00B153D7">
        <w:t>7.</w:t>
      </w:r>
      <w:proofErr w:type="gramEnd"/>
      <w:r w:rsidRPr="00B153D7">
        <w:tab/>
      </w:r>
      <w:proofErr w:type="gramStart"/>
      <w:r w:rsidRPr="00B153D7">
        <w:t>Other.</w:t>
      </w:r>
      <w:proofErr w:type="gramEnd"/>
      <w:r w:rsidRPr="00B153D7">
        <w:t xml:space="preserve">  Please explain in detail for the Board.</w:t>
      </w:r>
    </w:p>
    <w:tbl>
      <w:tblPr>
        <w:tblW w:w="0" w:type="auto"/>
        <w:tblBorders>
          <w:right w:val="single" w:sz="4" w:space="0" w:color="auto"/>
        </w:tblBorders>
        <w:tblLook w:val="01E0" w:firstRow="1" w:lastRow="1" w:firstColumn="1" w:lastColumn="1" w:noHBand="0" w:noVBand="0"/>
      </w:tblPr>
      <w:tblGrid>
        <w:gridCol w:w="3480"/>
        <w:gridCol w:w="1160"/>
        <w:gridCol w:w="290"/>
        <w:gridCol w:w="3368"/>
        <w:gridCol w:w="1278"/>
      </w:tblGrid>
      <w:tr w14:paraId="7AA8B29E" w:rsidR="00F96E45" w:rsidRPr="00CB38CC" w:rsidTr="00F96E45">
        <w:tc>
          <w:tcPr>
            <w:tcW w:w="4640" w:type="dxa"/>
            <w:gridSpan w:val="2"/>
          </w:tcPr>
          <w:p w14:paraId="12392A76" w:rsidR="00F96E45" w:rsidRPr="00CB38CC" w:rsidRDefault="00F96E45" w:rsidP="009375B0">
            <w:pPr>
              <w:pStyle w:val="BodyTextFirstIndent"/>
              <w:tabs>
                <w:tab w:val="left" w:pos="360"/>
              </w:tabs>
              <w:spacing w:after="0"/>
              <w:ind w:left="0" w:firstLine="0"/>
              <w:rPr>
                <w:sz w:val="22"/>
                <w:szCs w:val="22"/>
              </w:rPr>
            </w:pPr>
          </w:p>
        </w:tc>
        <w:tc>
          <w:tcPr>
            <w:tcW w:w="290" w:type="dxa"/>
          </w:tcPr>
          <w:p w14:paraId="38AF8492" w:rsidR="00F96E45" w:rsidRPr="00CB38CC" w:rsidRDefault="00F96E45" w:rsidP="009375B0">
            <w:pPr>
              <w:pStyle w:val="BodyTextFirstIndent"/>
              <w:tabs>
                <w:tab w:val="left" w:pos="360"/>
              </w:tabs>
              <w:spacing w:after="0"/>
              <w:ind w:left="0" w:firstLine="0"/>
              <w:rPr>
                <w:sz w:val="22"/>
                <w:szCs w:val="22"/>
              </w:rPr>
            </w:pPr>
          </w:p>
        </w:tc>
        <w:tc>
          <w:tcPr>
            <w:tcW w:w="4646" w:type="dxa"/>
            <w:gridSpan w:val="2"/>
            <w:tcBorders>
              <w:bottom w:val="nil"/>
              <w:right w:val="nil"/>
            </w:tcBorders>
          </w:tcPr>
          <w:p w14:paraId="71EF3850" w:rsidR="00F96E45" w:rsidRPr="00CB38CC" w:rsidRDefault="00F96E45" w:rsidP="009375B0">
            <w:pPr>
              <w:pStyle w:val="BodyTextFirstIndent"/>
              <w:tabs>
                <w:tab w:val="left" w:pos="360"/>
                <w:tab w:val="left" w:pos="650"/>
                <w:tab w:val="left" w:pos="1910"/>
              </w:tabs>
              <w:spacing w:after="0"/>
              <w:ind w:left="0" w:firstLine="0"/>
              <w:rPr>
                <w:sz w:val="22"/>
                <w:szCs w:val="22"/>
              </w:rPr>
            </w:pPr>
            <w:r w:rsidRPr="00CB38CC">
              <w:rPr>
                <w:sz w:val="22"/>
                <w:szCs w:val="22"/>
              </w:rPr>
              <w:t xml:space="preserve">I certify by my signature that this protocol </w:t>
            </w:r>
            <w:r w:rsidRPr="00CB38CC">
              <w:rPr>
                <w:sz w:val="22"/>
                <w:szCs w:val="22"/>
              </w:rPr>
              <w:br/>
            </w:r>
            <w:proofErr w:type="gramStart"/>
            <w:r w:rsidRPr="00CB38CC">
              <w:rPr>
                <w:b/>
                <w:sz w:val="22"/>
                <w:szCs w:val="22"/>
              </w:rPr>
              <w:t>is</w:t>
            </w:r>
            <w:r w:rsidRPr="00CB38CC">
              <w:rPr>
                <w:sz w:val="22"/>
                <w:szCs w:val="22"/>
              </w:rPr>
              <w:t xml:space="preserve">  _</w:t>
            </w:r>
            <w:proofErr w:type="gramEnd"/>
            <w:r w:rsidRPr="00CB38CC">
              <w:rPr>
                <w:sz w:val="22"/>
                <w:szCs w:val="22"/>
              </w:rPr>
              <w:t>_</w:t>
            </w:r>
            <w:r w:rsidRPr="00CB38CC">
              <w:rPr>
                <w:sz w:val="22"/>
                <w:szCs w:val="22"/>
              </w:rPr>
              <w:tab/>
            </w:r>
            <w:r w:rsidRPr="00CB38CC">
              <w:rPr>
                <w:sz w:val="22"/>
                <w:szCs w:val="22"/>
              </w:rPr>
              <w:t xml:space="preserve">/   is </w:t>
            </w:r>
            <w:r w:rsidRPr="00CB38CC">
              <w:rPr>
                <w:b/>
                <w:sz w:val="22"/>
                <w:szCs w:val="22"/>
              </w:rPr>
              <w:t>not</w:t>
            </w:r>
            <w:r w:rsidRPr="00CB38CC">
              <w:rPr>
                <w:sz w:val="22"/>
                <w:szCs w:val="22"/>
              </w:rPr>
              <w:t xml:space="preserve">  __</w:t>
            </w:r>
            <w:r w:rsidRPr="00CB38CC">
              <w:rPr>
                <w:sz w:val="22"/>
                <w:szCs w:val="22"/>
              </w:rPr>
              <w:tab/>
            </w:r>
            <w:r w:rsidRPr="00CB38CC">
              <w:rPr>
                <w:sz w:val="22"/>
                <w:szCs w:val="22"/>
              </w:rPr>
              <w:t>scientifically sound.</w:t>
            </w:r>
          </w:p>
        </w:tc>
      </w:tr>
      <w:tr w14:paraId="6E8ED3B3" w:rsidR="00F96E45" w:rsidRPr="00CB38CC" w:rsidTr="00F96E45">
        <w:tc>
          <w:tcPr>
            <w:tcW w:w="4640" w:type="dxa"/>
            <w:gridSpan w:val="2"/>
            <w:tcBorders>
              <w:bottom w:val="single" w:sz="4" w:space="0" w:color="auto"/>
            </w:tcBorders>
          </w:tcPr>
          <w:p w14:paraId="551593B6" w:rsidR="00F96E45" w:rsidRPr="00CB38CC" w:rsidRDefault="00F96E45" w:rsidP="009375B0">
            <w:pPr>
              <w:pStyle w:val="BodyTextFirstIndent"/>
              <w:tabs>
                <w:tab w:val="left" w:pos="360"/>
              </w:tabs>
              <w:ind w:left="0" w:firstLine="0"/>
              <w:rPr>
                <w:sz w:val="20"/>
                <w:szCs w:val="20"/>
              </w:rPr>
            </w:pPr>
          </w:p>
        </w:tc>
        <w:tc>
          <w:tcPr>
            <w:tcW w:w="290" w:type="dxa"/>
          </w:tcPr>
          <w:p w14:paraId="41AE6F80" w:rsidR="00F96E45" w:rsidRPr="00CB38CC" w:rsidRDefault="00F96E45" w:rsidP="009375B0">
            <w:pPr>
              <w:pStyle w:val="BodyTextFirstIndent"/>
              <w:tabs>
                <w:tab w:val="left" w:pos="360"/>
              </w:tabs>
              <w:ind w:left="0" w:firstLine="0"/>
              <w:rPr>
                <w:sz w:val="20"/>
                <w:szCs w:val="20"/>
              </w:rPr>
            </w:pPr>
          </w:p>
        </w:tc>
        <w:tc>
          <w:tcPr>
            <w:tcW w:w="4646" w:type="dxa"/>
            <w:gridSpan w:val="2"/>
            <w:tcBorders>
              <w:bottom w:val="single" w:sz="4" w:space="0" w:color="auto"/>
              <w:right w:val="nil"/>
            </w:tcBorders>
          </w:tcPr>
          <w:p w14:paraId="20B135CF" w:rsidR="00F96E45" w:rsidRPr="00CB38CC" w:rsidRDefault="00F96E45" w:rsidP="009375B0">
            <w:pPr>
              <w:pStyle w:val="BodyTextFirstIndent"/>
              <w:tabs>
                <w:tab w:val="left" w:pos="360"/>
              </w:tabs>
              <w:ind w:left="0" w:firstLine="0"/>
              <w:rPr>
                <w:sz w:val="20"/>
                <w:szCs w:val="20"/>
              </w:rPr>
            </w:pPr>
          </w:p>
        </w:tc>
      </w:tr>
      <w:tr w14:paraId="0AD2C572" w:rsidR="00F96E45" w:rsidRPr="00CB38CC" w:rsidTr="00F96E45">
        <w:tc>
          <w:tcPr>
            <w:tcW w:w="3480" w:type="dxa"/>
            <w:tcBorders>
              <w:top w:val="single" w:sz="4" w:space="0" w:color="auto"/>
            </w:tcBorders>
          </w:tcPr>
          <w:p w14:paraId="7EAF4251" w:rsidR="00F96E45" w:rsidRPr="00CB38CC" w:rsidRDefault="00F96E45" w:rsidP="009375B0">
            <w:pPr>
              <w:pStyle w:val="BodyTextFirstIndent"/>
              <w:tabs>
                <w:tab w:val="left" w:pos="360"/>
              </w:tabs>
              <w:spacing w:after="0"/>
              <w:ind w:left="0" w:firstLine="0"/>
              <w:rPr>
                <w:i/>
                <w:sz w:val="20"/>
                <w:szCs w:val="20"/>
              </w:rPr>
            </w:pPr>
            <w:r w:rsidRPr="00CB38CC">
              <w:rPr>
                <w:i/>
                <w:sz w:val="20"/>
                <w:szCs w:val="20"/>
              </w:rPr>
              <w:t>PI Signature</w:t>
            </w:r>
          </w:p>
        </w:tc>
        <w:tc>
          <w:tcPr>
            <w:tcW w:w="1160" w:type="dxa"/>
            <w:tcBorders>
              <w:top w:val="single" w:sz="4" w:space="0" w:color="auto"/>
            </w:tcBorders>
          </w:tcPr>
          <w:p w14:paraId="712BC279" w:rsidR="00F96E45" w:rsidRPr="00CB38CC" w:rsidRDefault="00F96E45" w:rsidP="009375B0">
            <w:pPr>
              <w:pStyle w:val="BodyTextFirstIndent"/>
              <w:tabs>
                <w:tab w:val="left" w:pos="360"/>
              </w:tabs>
              <w:spacing w:after="0"/>
              <w:ind w:left="0" w:firstLine="0"/>
              <w:jc w:val="center"/>
              <w:rPr>
                <w:i/>
                <w:sz w:val="20"/>
                <w:szCs w:val="20"/>
              </w:rPr>
            </w:pPr>
            <w:r w:rsidRPr="00CB38CC">
              <w:rPr>
                <w:i/>
                <w:sz w:val="20"/>
                <w:szCs w:val="20"/>
              </w:rPr>
              <w:t>Date</w:t>
            </w:r>
          </w:p>
        </w:tc>
        <w:tc>
          <w:tcPr>
            <w:tcW w:w="290" w:type="dxa"/>
          </w:tcPr>
          <w:p w14:paraId="56B5549A" w:rsidR="00F96E45" w:rsidRPr="00CB38CC" w:rsidRDefault="00F96E45" w:rsidP="009375B0">
            <w:pPr>
              <w:pStyle w:val="BodyTextFirstIndent"/>
              <w:tabs>
                <w:tab w:val="left" w:pos="360"/>
              </w:tabs>
              <w:spacing w:after="0"/>
              <w:ind w:left="0" w:firstLine="0"/>
              <w:rPr>
                <w:i/>
                <w:sz w:val="20"/>
                <w:szCs w:val="20"/>
              </w:rPr>
            </w:pPr>
          </w:p>
        </w:tc>
        <w:tc>
          <w:tcPr>
            <w:tcW w:w="3368" w:type="dxa"/>
            <w:tcBorders>
              <w:top w:val="single" w:sz="4" w:space="0" w:color="auto"/>
            </w:tcBorders>
          </w:tcPr>
          <w:p w14:paraId="070DB59A" w:rsidR="00F96E45" w:rsidRPr="00CB38CC" w:rsidRDefault="00F96E45" w:rsidP="009375B0">
            <w:pPr>
              <w:pStyle w:val="BodyTextFirstIndent"/>
              <w:tabs>
                <w:tab w:val="left" w:pos="360"/>
              </w:tabs>
              <w:spacing w:after="0"/>
              <w:ind w:left="0" w:firstLine="0"/>
              <w:rPr>
                <w:i/>
                <w:sz w:val="20"/>
                <w:szCs w:val="20"/>
              </w:rPr>
            </w:pPr>
            <w:r w:rsidRPr="00CB38CC">
              <w:rPr>
                <w:i/>
                <w:sz w:val="20"/>
                <w:szCs w:val="20"/>
              </w:rPr>
              <w:t>Supervisor Endorsement</w:t>
            </w:r>
          </w:p>
        </w:tc>
        <w:tc>
          <w:tcPr>
            <w:tcW w:w="1278" w:type="dxa"/>
            <w:tcBorders>
              <w:top w:val="single" w:sz="4" w:space="0" w:color="auto"/>
              <w:right w:val="nil"/>
            </w:tcBorders>
          </w:tcPr>
          <w:p w14:paraId="04E3211D" w:rsidR="00F96E45" w:rsidRPr="00CB38CC" w:rsidRDefault="00F96E45" w:rsidP="009375B0">
            <w:pPr>
              <w:pStyle w:val="BodyTextFirstIndent"/>
              <w:spacing w:after="0"/>
              <w:ind w:left="0" w:firstLine="0"/>
              <w:jc w:val="center"/>
              <w:rPr>
                <w:i/>
                <w:sz w:val="20"/>
                <w:szCs w:val="20"/>
              </w:rPr>
            </w:pPr>
            <w:r w:rsidRPr="00CB38CC">
              <w:rPr>
                <w:i/>
                <w:sz w:val="20"/>
                <w:szCs w:val="20"/>
              </w:rPr>
              <w:t>Date</w:t>
            </w:r>
          </w:p>
        </w:tc>
      </w:tr>
    </w:tbl>
    <w:p w14:paraId="10E8D74C" w:rsidR="00F96E45" w:rsidRPr="00B153D7" w:rsidRDefault="00F96E45" w:rsidP="00F96E45">
      <w:pPr>
        <w:pBdr>
          <w:top w:val="double" w:sz="4" w:space="1" w:color="auto"/>
        </w:pBdr>
        <w:spacing w:before="120" w:after="120"/>
        <w:rPr>
          <w:b/>
        </w:rPr>
        <w:sectPr w:rsidR="00F96E45" w:rsidRPr="00B153D7" w:rsidSect="00946BF9">
          <w:pgSz w:w="12240" w:h="15840" w:code="1"/>
          <w:pgMar w:top="1440" w:right="1440" w:bottom="1440" w:left="1440" w:header="720" w:footer="720" w:gutter="0"/>
          <w:pgNumType w:start="1"/>
          <w:cols w:space="720"/>
          <w:docGrid w:linePitch="360"/>
        </w:sectPr>
      </w:pPr>
      <w:r w:rsidRPr="00B153D7">
        <w:rPr>
          <w:b/>
        </w:rPr>
        <w:t>Dates of IRB 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260"/>
      </w:tblGrid>
      <w:tr w14:paraId="01CD096A" w:rsidR="00F96E45" w:rsidRPr="00CB38CC" w:rsidTr="009375B0">
        <w:trPr>
          <w:tblHeader/>
        </w:trPr>
        <w:tc>
          <w:tcPr>
            <w:tcW w:w="3330" w:type="dxa"/>
            <w:shd w:val="clear" w:color="auto" w:fill="E6E6E6"/>
          </w:tcPr>
          <w:p w14:paraId="05656B97" w:rsidR="00F96E45" w:rsidRPr="00CB38CC" w:rsidRDefault="00F96E45" w:rsidP="009375B0">
            <w:pPr>
              <w:keepNext/>
              <w:rPr>
                <w:b/>
                <w:sz w:val="22"/>
              </w:rPr>
            </w:pPr>
            <w:r w:rsidRPr="00CB38CC">
              <w:rPr>
                <w:b/>
                <w:sz w:val="22"/>
              </w:rPr>
              <w:lastRenderedPageBreak/>
              <w:t>IRB Action</w:t>
            </w:r>
          </w:p>
        </w:tc>
        <w:tc>
          <w:tcPr>
            <w:tcW w:w="1260" w:type="dxa"/>
            <w:shd w:val="clear" w:color="auto" w:fill="E6E6E6"/>
          </w:tcPr>
          <w:p w14:paraId="60AC437F" w:rsidR="00F96E45" w:rsidRPr="00CB38CC" w:rsidRDefault="00F96E45" w:rsidP="009375B0">
            <w:pPr>
              <w:keepNext/>
              <w:jc w:val="center"/>
              <w:rPr>
                <w:b/>
                <w:sz w:val="22"/>
              </w:rPr>
            </w:pPr>
            <w:r w:rsidRPr="00CB38CC">
              <w:rPr>
                <w:b/>
                <w:sz w:val="22"/>
              </w:rPr>
              <w:t>Date</w:t>
            </w:r>
          </w:p>
        </w:tc>
      </w:tr>
      <w:tr w14:paraId="3CB91008" w:rsidR="00F96E45" w:rsidRPr="00CB38CC" w:rsidTr="009375B0">
        <w:tc>
          <w:tcPr>
            <w:tcW w:w="3330" w:type="dxa"/>
          </w:tcPr>
          <w:p w14:paraId="20123358" w:rsidR="00F96E45" w:rsidRPr="00CB38CC" w:rsidRDefault="00F96E45" w:rsidP="009375B0">
            <w:pPr>
              <w:rPr>
                <w:sz w:val="22"/>
              </w:rPr>
            </w:pPr>
            <w:r w:rsidRPr="00CB38CC">
              <w:rPr>
                <w:sz w:val="22"/>
              </w:rPr>
              <w:t>Package Received</w:t>
            </w:r>
          </w:p>
        </w:tc>
        <w:tc>
          <w:tcPr>
            <w:tcW w:w="1260" w:type="dxa"/>
          </w:tcPr>
          <w:p w14:paraId="79D32808" w:rsidR="00F96E45" w:rsidRPr="00CB38CC" w:rsidRDefault="00F96E45" w:rsidP="009375B0">
            <w:pPr>
              <w:rPr>
                <w:sz w:val="22"/>
              </w:rPr>
            </w:pPr>
          </w:p>
        </w:tc>
      </w:tr>
      <w:tr w14:paraId="3C3EF8FF" w:rsidR="00F96E45" w:rsidRPr="00CB38CC" w:rsidTr="009375B0">
        <w:tc>
          <w:tcPr>
            <w:tcW w:w="3330" w:type="dxa"/>
          </w:tcPr>
          <w:p w14:paraId="14DE4CB4" w:rsidR="00F96E45" w:rsidRPr="00CB38CC" w:rsidRDefault="00F96E45" w:rsidP="009375B0">
            <w:pPr>
              <w:rPr>
                <w:sz w:val="22"/>
              </w:rPr>
            </w:pPr>
            <w:r w:rsidRPr="00CB38CC">
              <w:rPr>
                <w:sz w:val="22"/>
              </w:rPr>
              <w:t xml:space="preserve">Convened IRB Review or </w:t>
            </w:r>
            <w:r w:rsidRPr="00CB38CC">
              <w:rPr>
                <w:sz w:val="22"/>
              </w:rPr>
              <w:br/>
            </w:r>
            <w:r w:rsidRPr="00CB38CC">
              <w:rPr>
                <w:sz w:val="22"/>
              </w:rPr>
              <w:t>Expedited IRB Review</w:t>
            </w:r>
          </w:p>
        </w:tc>
        <w:tc>
          <w:tcPr>
            <w:tcW w:w="1260" w:type="dxa"/>
          </w:tcPr>
          <w:p w14:paraId="666A8AB4" w:rsidR="00F96E45" w:rsidRPr="00CB38CC" w:rsidRDefault="00F96E45" w:rsidP="009375B0">
            <w:pPr>
              <w:rPr>
                <w:sz w:val="22"/>
              </w:rPr>
            </w:pPr>
          </w:p>
        </w:tc>
      </w:tr>
      <w:tr w14:paraId="4C36ABF4" w:rsidR="00F96E45" w:rsidRPr="00CB38CC" w:rsidTr="009375B0">
        <w:tc>
          <w:tcPr>
            <w:tcW w:w="3330" w:type="dxa"/>
          </w:tcPr>
          <w:p w14:paraId="40F478E9" w:rsidR="00F96E45" w:rsidRPr="00CB38CC" w:rsidRDefault="00F96E45" w:rsidP="009375B0">
            <w:pPr>
              <w:rPr>
                <w:sz w:val="22"/>
              </w:rPr>
            </w:pPr>
            <w:r w:rsidRPr="00CB38CC">
              <w:rPr>
                <w:sz w:val="22"/>
              </w:rPr>
              <w:lastRenderedPageBreak/>
              <w:t>PI Notification</w:t>
            </w:r>
          </w:p>
        </w:tc>
        <w:tc>
          <w:tcPr>
            <w:tcW w:w="1260" w:type="dxa"/>
          </w:tcPr>
          <w:p w14:paraId="145ABC16" w:rsidR="00F96E45" w:rsidRPr="00CB38CC" w:rsidRDefault="00F96E45" w:rsidP="009375B0">
            <w:pPr>
              <w:rPr>
                <w:sz w:val="22"/>
              </w:rPr>
            </w:pPr>
          </w:p>
        </w:tc>
      </w:tr>
      <w:tr w14:paraId="08EDA0F5" w:rsidR="00F96E45" w:rsidRPr="00CB38CC" w:rsidTr="009375B0">
        <w:tc>
          <w:tcPr>
            <w:tcW w:w="3330" w:type="dxa"/>
          </w:tcPr>
          <w:p w14:paraId="6A3C3AEF" w:rsidR="00F96E45" w:rsidRPr="00CB38CC" w:rsidRDefault="00F96E45" w:rsidP="009375B0">
            <w:pPr>
              <w:rPr>
                <w:sz w:val="22"/>
              </w:rPr>
            </w:pPr>
            <w:r w:rsidRPr="00CB38CC">
              <w:rPr>
                <w:sz w:val="22"/>
              </w:rPr>
              <w:t>Approval letter signed/forwarded</w:t>
            </w:r>
          </w:p>
        </w:tc>
        <w:tc>
          <w:tcPr>
            <w:tcW w:w="1260" w:type="dxa"/>
          </w:tcPr>
          <w:p w14:paraId="34428EA5" w:rsidR="00F96E45" w:rsidRPr="00CB38CC" w:rsidRDefault="00F96E45" w:rsidP="009375B0">
            <w:pPr>
              <w:rPr>
                <w:sz w:val="22"/>
              </w:rPr>
            </w:pPr>
          </w:p>
        </w:tc>
      </w:tr>
      <w:tr w14:paraId="0731428E" w:rsidR="00F96E45" w:rsidRPr="00CB38CC" w:rsidTr="009375B0">
        <w:tc>
          <w:tcPr>
            <w:tcW w:w="3330" w:type="dxa"/>
          </w:tcPr>
          <w:p w14:paraId="65CC4C06" w:rsidR="00F96E45" w:rsidRPr="00CB38CC" w:rsidRDefault="00F96E45" w:rsidP="009375B0">
            <w:pPr>
              <w:rPr>
                <w:sz w:val="22"/>
              </w:rPr>
            </w:pPr>
            <w:r>
              <w:rPr>
                <w:sz w:val="22"/>
              </w:rPr>
              <w:t>D</w:t>
            </w:r>
            <w:r w:rsidRPr="00CB38CC">
              <w:rPr>
                <w:sz w:val="22"/>
              </w:rPr>
              <w:t>ocuments to DON HRPP</w:t>
            </w:r>
          </w:p>
        </w:tc>
        <w:tc>
          <w:tcPr>
            <w:tcW w:w="1260" w:type="dxa"/>
          </w:tcPr>
          <w:p w14:paraId="14BF467B" w:rsidR="00F96E45" w:rsidRPr="00CB38CC" w:rsidRDefault="00F96E45" w:rsidP="009375B0">
            <w:pPr>
              <w:rPr>
                <w:sz w:val="22"/>
              </w:rPr>
            </w:pPr>
          </w:p>
        </w:tc>
      </w:tr>
    </w:tbl>
    <w:p w14:paraId="67ADC869" w:rsidR="00F96E45" w:rsidRPr="00B153D7" w:rsidRDefault="00F96E45" w:rsidP="00F96E45">
      <w:pPr>
        <w:rPr>
          <w:sz w:val="16"/>
          <w:szCs w:val="16"/>
        </w:rPr>
        <w:sectPr w:rsidR="00F96E45" w:rsidRPr="00B153D7" w:rsidSect="00946BF9">
          <w:type w:val="continuous"/>
          <w:pgSz w:w="12240" w:h="15840" w:code="1"/>
          <w:pgMar w:top="1440" w:right="1440" w:bottom="1440" w:left="1440" w:header="720" w:footer="720" w:gutter="0"/>
          <w:pgBorders w:offsetFrom="page">
            <w:top w:val="single" w:sz="4" w:space="26" w:color="auto"/>
            <w:left w:val="single" w:sz="4" w:space="24" w:color="auto"/>
            <w:bottom w:val="single" w:sz="4" w:space="24" w:color="auto"/>
            <w:right w:val="single" w:sz="4" w:space="24" w:color="auto"/>
          </w:pgBorders>
          <w:pgNumType w:start="1"/>
          <w:cols w:num="2" w:space="288"/>
          <w:docGrid w:linePitch="360"/>
        </w:sectPr>
      </w:pPr>
    </w:p>
    <w:p w14:paraId="5F6A3791" w:rsidR="00784EAD" w:rsidRDefault="00F96E45" w:rsidP="00F96E45">
      <w:bookmarkStart w:id="4" w:name="_GoBack"/>
      <w:bookmarkEnd w:id="4"/>
    </w:p>
    <w:sectPr w:rsidR="0078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45"/>
    <w:rsid w:val="0048121B"/>
    <w:rsid w:val="00D645B8"/>
    <w:rsid w:val="00F9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Heading1"/>
    <w:next w:val="Normal"/>
    <w:link w:val="Heading8Char"/>
    <w:qFormat/>
    <w:rsid w:val="00F96E45"/>
    <w:pPr>
      <w:keepLines w:val="0"/>
      <w:spacing w:before="240" w:after="240"/>
      <w:outlineLvl w:val="7"/>
    </w:pPr>
    <w:rPr>
      <w:rFonts w:ascii="Arial" w:eastAsia="Times New Roman" w:hAnsi="Arial" w:cs="Arial"/>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96E45"/>
    <w:rPr>
      <w:rFonts w:ascii="Arial" w:eastAsia="Times New Roman" w:hAnsi="Arial" w:cs="Arial"/>
      <w:b/>
      <w:bCs/>
      <w:kern w:val="32"/>
      <w:sz w:val="32"/>
      <w:szCs w:val="32"/>
    </w:rPr>
  </w:style>
  <w:style w:type="paragraph" w:styleId="BodyText">
    <w:name w:val="Body Text"/>
    <w:basedOn w:val="Normal"/>
    <w:link w:val="BodyTextChar"/>
    <w:uiPriority w:val="99"/>
    <w:semiHidden/>
    <w:unhideWhenUsed/>
    <w:rsid w:val="00F96E45"/>
    <w:pPr>
      <w:spacing w:after="120"/>
    </w:pPr>
  </w:style>
  <w:style w:type="character" w:customStyle="1" w:styleId="BodyTextChar">
    <w:name w:val="Body Text Char"/>
    <w:basedOn w:val="DefaultParagraphFont"/>
    <w:link w:val="BodyText"/>
    <w:uiPriority w:val="99"/>
    <w:semiHidden/>
    <w:rsid w:val="00F96E4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6E45"/>
    <w:pPr>
      <w:spacing w:after="240"/>
      <w:ind w:left="907" w:hanging="547"/>
    </w:pPr>
  </w:style>
  <w:style w:type="character" w:customStyle="1" w:styleId="BodyTextFirstIndentChar">
    <w:name w:val="Body Text First Indent Char"/>
    <w:basedOn w:val="BodyTextChar"/>
    <w:link w:val="BodyTextFirstIndent"/>
    <w:rsid w:val="00F96E45"/>
    <w:rPr>
      <w:rFonts w:ascii="Times New Roman" w:eastAsia="Times New Roman" w:hAnsi="Times New Roman" w:cs="Times New Roman"/>
      <w:sz w:val="24"/>
      <w:szCs w:val="24"/>
    </w:rPr>
  </w:style>
  <w:style w:type="character" w:styleId="Emphasis">
    <w:name w:val="Emphasis"/>
    <w:qFormat/>
    <w:rsid w:val="00F96E45"/>
    <w:rPr>
      <w:i/>
      <w:iCs/>
    </w:rPr>
  </w:style>
  <w:style w:type="character" w:customStyle="1" w:styleId="Heading1Char">
    <w:name w:val="Heading 1 Char"/>
    <w:basedOn w:val="DefaultParagraphFont"/>
    <w:link w:val="Heading1"/>
    <w:uiPriority w:val="9"/>
    <w:rsid w:val="00F96E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E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Heading1"/>
    <w:next w:val="Normal"/>
    <w:link w:val="Heading8Char"/>
    <w:qFormat/>
    <w:rsid w:val="00F96E45"/>
    <w:pPr>
      <w:keepLines w:val="0"/>
      <w:spacing w:before="240" w:after="240"/>
      <w:outlineLvl w:val="7"/>
    </w:pPr>
    <w:rPr>
      <w:rFonts w:ascii="Arial" w:eastAsia="Times New Roman" w:hAnsi="Arial" w:cs="Arial"/>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96E45"/>
    <w:rPr>
      <w:rFonts w:ascii="Arial" w:eastAsia="Times New Roman" w:hAnsi="Arial" w:cs="Arial"/>
      <w:b/>
      <w:bCs/>
      <w:kern w:val="32"/>
      <w:sz w:val="32"/>
      <w:szCs w:val="32"/>
    </w:rPr>
  </w:style>
  <w:style w:type="paragraph" w:styleId="BodyText">
    <w:name w:val="Body Text"/>
    <w:basedOn w:val="Normal"/>
    <w:link w:val="BodyTextChar"/>
    <w:uiPriority w:val="99"/>
    <w:semiHidden/>
    <w:unhideWhenUsed/>
    <w:rsid w:val="00F96E45"/>
    <w:pPr>
      <w:spacing w:after="120"/>
    </w:pPr>
  </w:style>
  <w:style w:type="character" w:customStyle="1" w:styleId="BodyTextChar">
    <w:name w:val="Body Text Char"/>
    <w:basedOn w:val="DefaultParagraphFont"/>
    <w:link w:val="BodyText"/>
    <w:uiPriority w:val="99"/>
    <w:semiHidden/>
    <w:rsid w:val="00F96E45"/>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F96E45"/>
    <w:pPr>
      <w:spacing w:after="240"/>
      <w:ind w:left="907" w:hanging="547"/>
    </w:pPr>
  </w:style>
  <w:style w:type="character" w:customStyle="1" w:styleId="BodyTextFirstIndentChar">
    <w:name w:val="Body Text First Indent Char"/>
    <w:basedOn w:val="BodyTextChar"/>
    <w:link w:val="BodyTextFirstIndent"/>
    <w:rsid w:val="00F96E45"/>
    <w:rPr>
      <w:rFonts w:ascii="Times New Roman" w:eastAsia="Times New Roman" w:hAnsi="Times New Roman" w:cs="Times New Roman"/>
      <w:sz w:val="24"/>
      <w:szCs w:val="24"/>
    </w:rPr>
  </w:style>
  <w:style w:type="character" w:styleId="Emphasis">
    <w:name w:val="Emphasis"/>
    <w:qFormat/>
    <w:rsid w:val="00F96E45"/>
    <w:rPr>
      <w:i/>
      <w:iCs/>
    </w:rPr>
  </w:style>
  <w:style w:type="character" w:customStyle="1" w:styleId="Heading1Char">
    <w:name w:val="Heading 1 Char"/>
    <w:basedOn w:val="DefaultParagraphFont"/>
    <w:link w:val="Heading1"/>
    <w:uiPriority w:val="9"/>
    <w:rsid w:val="00F96E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 xmlns="b68121c5-e17d-4749-aa54-822bf18a97dc">true</Display>
    <Category xmlns="b68121c5-e17d-4749-aa54-822bf18a97dc" xsi:nil="true"/>
    <Sort_x0020_Order xmlns="b68121c5-e17d-4749-aa54-822bf18a97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8A0CA27DF4F942AFCC9C98A22BA44F" ma:contentTypeVersion="5" ma:contentTypeDescription="Create a new document." ma:contentTypeScope="" ma:versionID="d06899c3ab326dd3fb9b6a634494a95c">
  <xsd:schema xmlns:xsd="http://www.w3.org/2001/XMLSchema" xmlns:xs="http://www.w3.org/2001/XMLSchema" xmlns:p="http://schemas.microsoft.com/office/2006/metadata/properties" xmlns:ns2="b68121c5-e17d-4749-aa54-822bf18a97dc" targetNamespace="http://schemas.microsoft.com/office/2006/metadata/properties" ma:root="true" ma:fieldsID="c8616d73853c6db62b9f7338b1c3b56a" ns2:_="">
    <xsd:import namespace="b68121c5-e17d-4749-aa54-822bf18a97dc"/>
    <xsd:element name="properties">
      <xsd:complexType>
        <xsd:sequence>
          <xsd:element name="documentManagement">
            <xsd:complexType>
              <xsd:all>
                <xsd:element ref="ns2:Category" minOccurs="0"/>
                <xsd:element ref="ns2:Display"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121c5-e17d-4749-aa54-822bf18a97dc" elementFormDefault="qualified">
    <xsd:import namespace="http://schemas.microsoft.com/office/2006/documentManagement/types"/>
    <xsd:import namespace="http://schemas.microsoft.com/office/infopath/2007/PartnerControls"/>
    <xsd:element name="Category" ma:index="2" nillable="true" ma:displayName="Category" ma:list="{657261c9-c398-42a1-b468-c9ed366c9f90}" ma:internalName="Category" ma:readOnly="false" ma:showField="Title">
      <xsd:simpleType>
        <xsd:restriction base="dms:Lookup"/>
      </xsd:simpleType>
    </xsd:element>
    <xsd:element name="Display" ma:index="3" nillable="true" ma:displayName="Display" ma:default="1" ma:internalName="Display">
      <xsd:simpleType>
        <xsd:restriction base="dms:Boolean"/>
      </xsd:simpleType>
    </xsd:element>
    <xsd:element name="Sort_x0020_Order" ma:index="4" nillable="true" ma:displayName="Sort Order"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Brief Name/Conven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C3A80-BC65-4538-A94B-E0509CBF74D1}"/>
</file>

<file path=customXml/itemProps2.xml><?xml version="1.0" encoding="utf-8"?>
<ds:datastoreItem xmlns:ds="http://schemas.openxmlformats.org/officeDocument/2006/customXml" ds:itemID="{F4F5AD50-EB7F-4127-8416-FD199D20A117}"/>
</file>

<file path=customXml/itemProps3.xml><?xml version="1.0" encoding="utf-8"?>
<ds:datastoreItem xmlns:ds="http://schemas.openxmlformats.org/officeDocument/2006/customXml" ds:itemID="{6ACD919C-7AE5-4ECB-9595-C6DFFB6CFE6D}"/>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CIV Leah B</dc:creator>
  <cp:lastModifiedBy>Watson CIV Leah B</cp:lastModifiedBy>
  <cp:revision>1</cp:revision>
  <dcterms:created xsi:type="dcterms:W3CDTF">2013-12-09T14:39:00Z</dcterms:created>
  <dcterms:modified xsi:type="dcterms:W3CDTF">2013-12-09T14:42:00Z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0x0101009B8A0CA27DF4F942AFCC9C98A22BA44F</vt:lpwstr>
  </property>
</Properties>
</file>