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E2" w:rsidRPr="006A1A1B" w:rsidRDefault="006A1A1B" w:rsidP="006A1A1B">
      <w:pPr>
        <w:jc w:val="center"/>
        <w:rPr>
          <w:rFonts w:ascii="Times New Roman" w:hAnsi="Times New Roman" w:cs="Times New Roman"/>
          <w:sz w:val="40"/>
          <w:szCs w:val="40"/>
        </w:rPr>
      </w:pPr>
      <w:r w:rsidRPr="006A1A1B">
        <w:rPr>
          <w:rFonts w:ascii="Times New Roman" w:hAnsi="Times New Roman" w:cs="Times New Roman"/>
          <w:sz w:val="40"/>
          <w:szCs w:val="40"/>
        </w:rPr>
        <w:t xml:space="preserve">LinkedIn Learning </w:t>
      </w:r>
    </w:p>
    <w:p w:rsidR="006A1A1B" w:rsidRPr="006A1A1B" w:rsidRDefault="006A1A1B" w:rsidP="006A1A1B">
      <w:pPr>
        <w:jc w:val="center"/>
        <w:rPr>
          <w:rFonts w:ascii="Times New Roman" w:hAnsi="Times New Roman" w:cs="Times New Roman"/>
        </w:rPr>
      </w:pPr>
    </w:p>
    <w:p w:rsidR="006A1A1B" w:rsidRDefault="006A1A1B" w:rsidP="006A1A1B">
      <w:pPr>
        <w:pStyle w:val="PlainText"/>
        <w:rPr>
          <w:rFonts w:ascii="Times New Roman" w:hAnsi="Times New Roman" w:cs="Times New Roman"/>
        </w:rPr>
      </w:pPr>
    </w:p>
    <w:p w:rsidR="006A1A1B" w:rsidRDefault="006A1A1B" w:rsidP="006A1A1B">
      <w:pPr>
        <w:pStyle w:val="PlainText"/>
        <w:rPr>
          <w:rFonts w:ascii="Times New Roman" w:hAnsi="Times New Roman" w:cs="Times New Roman"/>
        </w:rPr>
      </w:pPr>
    </w:p>
    <w:p w:rsidR="006A1A1B" w:rsidRDefault="006A1A1B" w:rsidP="006A1A1B">
      <w:pPr>
        <w:pStyle w:val="PlainText"/>
        <w:rPr>
          <w:rFonts w:ascii="Times New Roman" w:hAnsi="Times New Roman" w:cs="Times New Roman"/>
        </w:rPr>
      </w:pPr>
      <w:bookmarkStart w:id="0" w:name="_GoBack"/>
      <w:bookmarkEnd w:id="0"/>
    </w:p>
    <w:p w:rsidR="006A1A1B" w:rsidRPr="006A1A1B" w:rsidRDefault="006A1A1B" w:rsidP="006A1A1B">
      <w:pPr>
        <w:pStyle w:val="PlainText"/>
        <w:rPr>
          <w:rFonts w:ascii="Times New Roman" w:hAnsi="Times New Roman" w:cs="Times New Roman"/>
        </w:rPr>
      </w:pPr>
      <w:r w:rsidRPr="006A1A1B">
        <w:rPr>
          <w:rFonts w:ascii="Times New Roman" w:hAnsi="Times New Roman" w:cs="Times New Roman"/>
        </w:rPr>
        <w:t>The COI Leaders are currently using the commercial online training site</w:t>
      </w:r>
      <w:r w:rsidRPr="006A1A1B">
        <w:rPr>
          <w:rFonts w:ascii="Times New Roman" w:hAnsi="Times New Roman" w:cs="Times New Roman"/>
        </w:rPr>
        <w:t xml:space="preserve"> </w:t>
      </w:r>
      <w:r w:rsidRPr="006A1A1B">
        <w:rPr>
          <w:rFonts w:ascii="Times New Roman" w:hAnsi="Times New Roman" w:cs="Times New Roman"/>
        </w:rPr>
        <w:t>LinkedIn Learning (formerly Lynda.com) as a primary training resource for</w:t>
      </w:r>
      <w:r w:rsidRPr="006A1A1B">
        <w:rPr>
          <w:rFonts w:ascii="Times New Roman" w:hAnsi="Times New Roman" w:cs="Times New Roman"/>
        </w:rPr>
        <w:t xml:space="preserve"> </w:t>
      </w:r>
      <w:r w:rsidRPr="006A1A1B">
        <w:rPr>
          <w:rFonts w:ascii="Times New Roman" w:hAnsi="Times New Roman" w:cs="Times New Roman"/>
        </w:rPr>
        <w:t>delivering courses that will develop these skills. In addition to the</w:t>
      </w:r>
      <w:r w:rsidRPr="006A1A1B">
        <w:rPr>
          <w:rFonts w:ascii="Times New Roman" w:hAnsi="Times New Roman" w:cs="Times New Roman"/>
        </w:rPr>
        <w:t xml:space="preserve"> </w:t>
      </w:r>
      <w:r w:rsidRPr="006A1A1B">
        <w:rPr>
          <w:rFonts w:ascii="Times New Roman" w:hAnsi="Times New Roman" w:cs="Times New Roman"/>
        </w:rPr>
        <w:t>courses required to fulfill the FSTP, LinkedIn Learning has over 4,000</w:t>
      </w:r>
      <w:r w:rsidRPr="006A1A1B">
        <w:rPr>
          <w:rFonts w:ascii="Times New Roman" w:hAnsi="Times New Roman" w:cs="Times New Roman"/>
        </w:rPr>
        <w:t xml:space="preserve"> </w:t>
      </w:r>
      <w:r w:rsidRPr="006A1A1B">
        <w:rPr>
          <w:rFonts w:ascii="Times New Roman" w:hAnsi="Times New Roman" w:cs="Times New Roman"/>
        </w:rPr>
        <w:t>courses covering a wide range of developmental interests that will be</w:t>
      </w:r>
      <w:r w:rsidRPr="006A1A1B">
        <w:rPr>
          <w:rFonts w:ascii="Times New Roman" w:hAnsi="Times New Roman" w:cs="Times New Roman"/>
        </w:rPr>
        <w:t xml:space="preserve"> </w:t>
      </w:r>
      <w:r w:rsidRPr="006A1A1B">
        <w:rPr>
          <w:rFonts w:ascii="Times New Roman" w:hAnsi="Times New Roman" w:cs="Times New Roman"/>
        </w:rPr>
        <w:t>available to account holders. Each COI has a limited number of accounts that</w:t>
      </w:r>
      <w:r w:rsidRPr="006A1A1B">
        <w:rPr>
          <w:rFonts w:ascii="Times New Roman" w:hAnsi="Times New Roman" w:cs="Times New Roman"/>
        </w:rPr>
        <w:t xml:space="preserve"> </w:t>
      </w:r>
      <w:r w:rsidRPr="006A1A1B">
        <w:rPr>
          <w:rFonts w:ascii="Times New Roman" w:hAnsi="Times New Roman" w:cs="Times New Roman"/>
        </w:rPr>
        <w:t>they can issue to their community members.</w:t>
      </w:r>
    </w:p>
    <w:p w:rsidR="006A1A1B" w:rsidRPr="006A1A1B" w:rsidRDefault="006A1A1B" w:rsidP="006A1A1B">
      <w:pPr>
        <w:pStyle w:val="PlainText"/>
        <w:rPr>
          <w:rFonts w:ascii="Times New Roman" w:hAnsi="Times New Roman" w:cs="Times New Roman"/>
        </w:rPr>
      </w:pPr>
    </w:p>
    <w:p w:rsidR="006A1A1B" w:rsidRDefault="006A1A1B" w:rsidP="006A1A1B">
      <w:pPr>
        <w:pStyle w:val="PlainText"/>
      </w:pPr>
      <w:r w:rsidRPr="006A1A1B">
        <w:rPr>
          <w:rFonts w:ascii="Times New Roman" w:hAnsi="Times New Roman" w:cs="Times New Roman"/>
        </w:rPr>
        <w:t xml:space="preserve">To learn more, read MARADMIN 013/16. </w:t>
      </w:r>
      <w:r w:rsidRPr="006A1A1B">
        <w:rPr>
          <w:rFonts w:ascii="Times New Roman" w:hAnsi="Times New Roman" w:cs="Times New Roman"/>
          <w:b/>
        </w:rPr>
        <w:t>To request your LinkedIn Learning</w:t>
      </w:r>
      <w:r w:rsidRPr="006A1A1B">
        <w:rPr>
          <w:rFonts w:ascii="Times New Roman" w:hAnsi="Times New Roman" w:cs="Times New Roman"/>
          <w:b/>
        </w:rPr>
        <w:t xml:space="preserve"> </w:t>
      </w:r>
      <w:r w:rsidRPr="006A1A1B">
        <w:rPr>
          <w:rFonts w:ascii="Times New Roman" w:hAnsi="Times New Roman" w:cs="Times New Roman"/>
          <w:b/>
        </w:rPr>
        <w:t>account and start training, contact your COI Manager by clicking on your COI</w:t>
      </w:r>
      <w:r w:rsidRPr="006A1A1B">
        <w:rPr>
          <w:rFonts w:ascii="Times New Roman" w:hAnsi="Times New Roman" w:cs="Times New Roman"/>
          <w:b/>
        </w:rPr>
        <w:t xml:space="preserve"> </w:t>
      </w:r>
      <w:r w:rsidRPr="006A1A1B">
        <w:rPr>
          <w:rFonts w:ascii="Times New Roman" w:hAnsi="Times New Roman" w:cs="Times New Roman"/>
          <w:b/>
        </w:rPr>
        <w:t>and using the link</w:t>
      </w:r>
      <w:r>
        <w:rPr>
          <w:rFonts w:ascii="Times New Roman" w:hAnsi="Times New Roman" w:cs="Times New Roman"/>
          <w:b/>
        </w:rPr>
        <w:t xml:space="preserve"> below</w:t>
      </w:r>
      <w:r w:rsidRPr="006A1A1B">
        <w:rPr>
          <w:rFonts w:ascii="Times New Roman" w:hAnsi="Times New Roman" w:cs="Times New Roman"/>
          <w:b/>
        </w:rPr>
        <w:t>.</w:t>
      </w:r>
      <w:r w:rsidRPr="006A1A1B">
        <w:t xml:space="preserve"> </w:t>
      </w:r>
      <w:r>
        <w:t xml:space="preserve">                                      Link: </w:t>
      </w:r>
      <w:hyperlink r:id="rId7" w:history="1">
        <w:r w:rsidRPr="009518B8">
          <w:rPr>
            <w:rStyle w:val="Hyperlink"/>
          </w:rPr>
          <w:t>https://www.manpower.usmc.mil/webcenter/portal/MPC30_CC/pages_home</w:t>
        </w:r>
      </w:hyperlink>
      <w:r>
        <w:t xml:space="preserve"> </w:t>
      </w:r>
      <w:r>
        <w:t xml:space="preserve"> </w:t>
      </w:r>
    </w:p>
    <w:p w:rsidR="006A1A1B" w:rsidRPr="006A1A1B" w:rsidRDefault="006A1A1B" w:rsidP="006A1A1B">
      <w:pPr>
        <w:pStyle w:val="Plain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6A1A1B" w:rsidRPr="006A1A1B" w:rsidRDefault="006A1A1B" w:rsidP="006A1A1B">
      <w:pPr>
        <w:pStyle w:val="PlainText"/>
        <w:rPr>
          <w:rFonts w:ascii="Times New Roman" w:hAnsi="Times New Roman" w:cs="Times New Roman"/>
        </w:rPr>
      </w:pPr>
    </w:p>
    <w:p w:rsidR="006A1A1B" w:rsidRPr="006A1A1B" w:rsidRDefault="006A1A1B" w:rsidP="006A1A1B">
      <w:pPr>
        <w:pStyle w:val="PlainText"/>
        <w:rPr>
          <w:rFonts w:ascii="Times New Roman" w:hAnsi="Times New Roman" w:cs="Times New Roman"/>
        </w:rPr>
      </w:pPr>
      <w:r w:rsidRPr="006A1A1B">
        <w:rPr>
          <w:rFonts w:ascii="Times New Roman" w:hAnsi="Times New Roman" w:cs="Times New Roman"/>
        </w:rPr>
        <w:t>NOTICE: Access to LinkedIn Learning is currently blocked on the Marine Corps</w:t>
      </w:r>
      <w:r w:rsidRPr="006A1A1B">
        <w:rPr>
          <w:rFonts w:ascii="Times New Roman" w:hAnsi="Times New Roman" w:cs="Times New Roman"/>
        </w:rPr>
        <w:t xml:space="preserve"> </w:t>
      </w:r>
      <w:r w:rsidRPr="006A1A1B">
        <w:rPr>
          <w:rFonts w:ascii="Times New Roman" w:hAnsi="Times New Roman" w:cs="Times New Roman"/>
        </w:rPr>
        <w:t>NGEN Network. A solution is in progress; in the interim you can still access</w:t>
      </w:r>
      <w:r w:rsidRPr="006A1A1B">
        <w:rPr>
          <w:rFonts w:ascii="Times New Roman" w:hAnsi="Times New Roman" w:cs="Times New Roman"/>
        </w:rPr>
        <w:t xml:space="preserve"> </w:t>
      </w:r>
      <w:r w:rsidRPr="006A1A1B">
        <w:rPr>
          <w:rFonts w:ascii="Times New Roman" w:hAnsi="Times New Roman" w:cs="Times New Roman"/>
        </w:rPr>
        <w:t>your LinkedIn Learning account from a personal (home) network.</w:t>
      </w:r>
    </w:p>
    <w:p w:rsidR="006A1A1B" w:rsidRPr="006A1A1B" w:rsidRDefault="006A1A1B" w:rsidP="006A1A1B">
      <w:pPr>
        <w:jc w:val="center"/>
        <w:rPr>
          <w:rFonts w:ascii="Times New Roman" w:hAnsi="Times New Roman" w:cs="Times New Roman"/>
        </w:rPr>
      </w:pPr>
    </w:p>
    <w:sectPr w:rsidR="006A1A1B" w:rsidRPr="006A1A1B" w:rsidSect="008E167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C58" w:rsidRDefault="000E3C58" w:rsidP="0071716C">
      <w:pPr>
        <w:spacing w:after="0" w:line="240" w:lineRule="auto"/>
      </w:pPr>
      <w:r>
        <w:separator/>
      </w:r>
    </w:p>
  </w:endnote>
  <w:endnote w:type="continuationSeparator" w:id="0">
    <w:p w:rsidR="000E3C58" w:rsidRDefault="000E3C58" w:rsidP="0071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C58" w:rsidRDefault="000E3C58" w:rsidP="0071716C">
      <w:pPr>
        <w:spacing w:after="0" w:line="240" w:lineRule="auto"/>
      </w:pPr>
      <w:r>
        <w:separator/>
      </w:r>
    </w:p>
  </w:footnote>
  <w:footnote w:type="continuationSeparator" w:id="0">
    <w:p w:rsidR="000E3C58" w:rsidRDefault="000E3C58" w:rsidP="00717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6C"/>
    <w:rsid w:val="00087D72"/>
    <w:rsid w:val="000E3C58"/>
    <w:rsid w:val="00356CE2"/>
    <w:rsid w:val="006A1A1B"/>
    <w:rsid w:val="0071716C"/>
    <w:rsid w:val="008E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482EA-6BD8-4F44-9455-D6396BC8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16C"/>
  </w:style>
  <w:style w:type="paragraph" w:styleId="Footer">
    <w:name w:val="footer"/>
    <w:basedOn w:val="Normal"/>
    <w:link w:val="FooterChar"/>
    <w:uiPriority w:val="99"/>
    <w:unhideWhenUsed/>
    <w:rsid w:val="00717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16C"/>
  </w:style>
  <w:style w:type="character" w:styleId="Hyperlink">
    <w:name w:val="Hyperlink"/>
    <w:basedOn w:val="DefaultParagraphFont"/>
    <w:uiPriority w:val="99"/>
    <w:unhideWhenUsed/>
    <w:rsid w:val="0071716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A1A1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1A1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1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npower.usmc.mil/webcenter/portal/MPC30_CC/pages_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2772-0737-4212-AC85-5C079045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Eidinger CIV Terra G</dc:creator>
  <cp:keywords/>
  <dc:description/>
  <cp:lastModifiedBy>Eidinger CIV Terra G</cp:lastModifiedBy>
  <cp:revision>2</cp:revision>
  <dcterms:created xsi:type="dcterms:W3CDTF">2020-04-27T18:06:00Z</dcterms:created>
  <dcterms:modified xsi:type="dcterms:W3CDTF">2020-04-27T19:27:00Z</dcterms:modified>
</cp:coreProperties>
</file>